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39" w:rsidRPr="00AF2E25" w:rsidRDefault="00AF2E25" w:rsidP="004947D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F2E25">
        <w:rPr>
          <w:b/>
          <w:sz w:val="28"/>
          <w:szCs w:val="28"/>
        </w:rPr>
        <w:t>Собрание депутатов Марисолинского сельского поселения</w:t>
      </w:r>
    </w:p>
    <w:p w:rsidR="00AF2E25" w:rsidRPr="00AF2E25" w:rsidRDefault="00AF2E25" w:rsidP="004947D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F2E25">
        <w:rPr>
          <w:b/>
          <w:sz w:val="28"/>
          <w:szCs w:val="28"/>
        </w:rPr>
        <w:t>Сернурского муниципального района Республики Марий Эл</w:t>
      </w:r>
    </w:p>
    <w:p w:rsidR="00AF2E25" w:rsidRPr="00AF2E25" w:rsidRDefault="00AF2E25" w:rsidP="004947D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947DE" w:rsidRPr="009D3F1D" w:rsidRDefault="00D046CD" w:rsidP="004947D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947DE" w:rsidRDefault="004947DE" w:rsidP="004947DE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</w:p>
    <w:tbl>
      <w:tblPr>
        <w:tblW w:w="9189" w:type="dxa"/>
        <w:tblInd w:w="108" w:type="dxa"/>
        <w:tblLook w:val="0000"/>
      </w:tblPr>
      <w:tblGrid>
        <w:gridCol w:w="4584"/>
        <w:gridCol w:w="4605"/>
      </w:tblGrid>
      <w:tr w:rsidR="004947DE" w:rsidTr="007447D8">
        <w:trPr>
          <w:trHeight w:val="677"/>
        </w:trPr>
        <w:tc>
          <w:tcPr>
            <w:tcW w:w="4584" w:type="dxa"/>
          </w:tcPr>
          <w:p w:rsidR="004947DE" w:rsidRPr="001A2D9B" w:rsidRDefault="00AF2E25" w:rsidP="007447D8">
            <w:pPr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kern w:val="1"/>
                <w:sz w:val="28"/>
                <w:szCs w:val="28"/>
                <w:lang w:val="en-US"/>
              </w:rPr>
              <w:t xml:space="preserve"> </w:t>
            </w:r>
            <w:r w:rsidR="004947DE" w:rsidRPr="001A2D9B">
              <w:rPr>
                <w:b/>
                <w:kern w:val="1"/>
                <w:sz w:val="28"/>
                <w:szCs w:val="28"/>
                <w:lang w:val="en-US"/>
              </w:rPr>
              <w:t>c</w:t>
            </w:r>
            <w:r w:rsidR="004947DE" w:rsidRPr="001A2D9B">
              <w:rPr>
                <w:b/>
                <w:kern w:val="1"/>
                <w:sz w:val="28"/>
                <w:szCs w:val="28"/>
              </w:rPr>
              <w:t>ессия</w:t>
            </w:r>
          </w:p>
          <w:p w:rsidR="004947DE" w:rsidRPr="001A2D9B" w:rsidRDefault="004947DE" w:rsidP="007447D8">
            <w:pPr>
              <w:rPr>
                <w:b/>
                <w:kern w:val="1"/>
                <w:sz w:val="28"/>
                <w:szCs w:val="28"/>
                <w:lang w:val="en-US"/>
              </w:rPr>
            </w:pPr>
            <w:r w:rsidRPr="001A2D9B">
              <w:rPr>
                <w:b/>
                <w:kern w:val="1"/>
                <w:sz w:val="28"/>
                <w:szCs w:val="28"/>
              </w:rPr>
              <w:t xml:space="preserve"> созыва</w:t>
            </w:r>
          </w:p>
        </w:tc>
        <w:tc>
          <w:tcPr>
            <w:tcW w:w="4605" w:type="dxa"/>
          </w:tcPr>
          <w:p w:rsidR="004947DE" w:rsidRDefault="004947DE" w:rsidP="007447D8">
            <w:pPr>
              <w:jc w:val="right"/>
              <w:rPr>
                <w:b/>
                <w:kern w:val="1"/>
                <w:sz w:val="28"/>
                <w:szCs w:val="28"/>
              </w:rPr>
            </w:pPr>
          </w:p>
          <w:p w:rsidR="004947DE" w:rsidRPr="001A2D9B" w:rsidRDefault="004947DE" w:rsidP="00230825">
            <w:pPr>
              <w:jc w:val="right"/>
              <w:rPr>
                <w:b/>
                <w:kern w:val="1"/>
                <w:sz w:val="28"/>
                <w:szCs w:val="28"/>
              </w:rPr>
            </w:pPr>
            <w:r w:rsidRPr="001A2D9B">
              <w:rPr>
                <w:b/>
                <w:kern w:val="1"/>
                <w:sz w:val="28"/>
                <w:szCs w:val="28"/>
              </w:rPr>
              <w:t xml:space="preserve">от </w:t>
            </w:r>
            <w:r w:rsidR="00AF2E25">
              <w:rPr>
                <w:b/>
                <w:kern w:val="1"/>
                <w:sz w:val="28"/>
                <w:szCs w:val="28"/>
                <w:lang w:val="en-US"/>
              </w:rPr>
              <w:t xml:space="preserve">  </w:t>
            </w:r>
            <w:r w:rsidRPr="001A2D9B">
              <w:rPr>
                <w:b/>
                <w:kern w:val="1"/>
                <w:sz w:val="28"/>
                <w:szCs w:val="28"/>
              </w:rPr>
              <w:t xml:space="preserve">  20</w:t>
            </w:r>
            <w:r w:rsidR="00124382">
              <w:rPr>
                <w:b/>
                <w:kern w:val="1"/>
                <w:sz w:val="28"/>
                <w:szCs w:val="28"/>
              </w:rPr>
              <w:t>2</w:t>
            </w:r>
            <w:r w:rsidRPr="001A2D9B">
              <w:rPr>
                <w:b/>
                <w:kern w:val="1"/>
                <w:sz w:val="28"/>
                <w:szCs w:val="28"/>
              </w:rPr>
              <w:t xml:space="preserve"> года</w:t>
            </w:r>
          </w:p>
        </w:tc>
      </w:tr>
    </w:tbl>
    <w:p w:rsidR="004947DE" w:rsidRDefault="004947DE" w:rsidP="004947DE">
      <w:pPr>
        <w:rPr>
          <w:kern w:val="1"/>
          <w:sz w:val="27"/>
          <w:szCs w:val="27"/>
        </w:rPr>
      </w:pPr>
    </w:p>
    <w:p w:rsidR="00230825" w:rsidRDefault="00230825" w:rsidP="00230825">
      <w:pPr>
        <w:ind w:firstLine="180"/>
        <w:jc w:val="center"/>
        <w:rPr>
          <w:sz w:val="28"/>
          <w:szCs w:val="28"/>
        </w:rPr>
      </w:pPr>
      <w:r w:rsidRPr="00230825">
        <w:rPr>
          <w:sz w:val="28"/>
          <w:szCs w:val="28"/>
        </w:rPr>
        <w:t xml:space="preserve">О внесении изменений в Правила землепользования и застройки </w:t>
      </w:r>
    </w:p>
    <w:p w:rsidR="00D046CD" w:rsidRDefault="00D046CD" w:rsidP="00230825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Марисолинского сельского поселения</w:t>
      </w:r>
    </w:p>
    <w:p w:rsidR="00D046CD" w:rsidRPr="00230825" w:rsidRDefault="00D046CD" w:rsidP="00230825">
      <w:pPr>
        <w:ind w:firstLine="180"/>
        <w:jc w:val="center"/>
        <w:rPr>
          <w:sz w:val="28"/>
          <w:szCs w:val="28"/>
        </w:rPr>
      </w:pPr>
    </w:p>
    <w:p w:rsidR="00230825" w:rsidRPr="00230825" w:rsidRDefault="00230825" w:rsidP="00230825">
      <w:pPr>
        <w:ind w:firstLine="709"/>
        <w:jc w:val="both"/>
        <w:rPr>
          <w:sz w:val="28"/>
          <w:szCs w:val="28"/>
        </w:rPr>
      </w:pPr>
      <w:r w:rsidRPr="00230825">
        <w:rPr>
          <w:sz w:val="28"/>
          <w:szCs w:val="28"/>
        </w:rPr>
        <w:t xml:space="preserve">В соответствии со ст.30, ст.31, ст.32 Градостроительного кодекса Российской Федерации,  п.20 ч.1. ст.14 Федерального закона от 06 октября 2003 года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Марисолинского сельского поселения Сернурского муниципального района Республики Марий Эл.</w:t>
      </w:r>
    </w:p>
    <w:p w:rsidR="00230825" w:rsidRDefault="00230825" w:rsidP="00230825">
      <w:pPr>
        <w:ind w:firstLine="709"/>
        <w:jc w:val="both"/>
        <w:rPr>
          <w:sz w:val="28"/>
          <w:szCs w:val="28"/>
        </w:rPr>
      </w:pPr>
      <w:r w:rsidRPr="00230825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Марисолинского сельского поселения </w:t>
      </w:r>
      <w:r w:rsidRPr="00230825">
        <w:rPr>
          <w:sz w:val="28"/>
          <w:szCs w:val="28"/>
        </w:rPr>
        <w:t>решает:</w:t>
      </w:r>
    </w:p>
    <w:p w:rsidR="00230825" w:rsidRPr="00230825" w:rsidRDefault="00230825" w:rsidP="00230825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825">
        <w:rPr>
          <w:sz w:val="28"/>
          <w:szCs w:val="28"/>
        </w:rPr>
        <w:t>Внести в Правила землепользования и застройки</w:t>
      </w:r>
      <w:r w:rsidR="00D046CD">
        <w:rPr>
          <w:sz w:val="28"/>
          <w:szCs w:val="28"/>
        </w:rPr>
        <w:t xml:space="preserve"> Марисолинского сельского поселения</w:t>
      </w:r>
      <w:r w:rsidRPr="00230825">
        <w:rPr>
          <w:sz w:val="28"/>
          <w:szCs w:val="28"/>
        </w:rPr>
        <w:t>, утвержденные решением Собрания депутатов муниципального образования «Марисолинское сельское поселение» от 22 февраля 2013 г. № 128</w:t>
      </w:r>
      <w:r w:rsidR="007447D8">
        <w:rPr>
          <w:sz w:val="28"/>
          <w:szCs w:val="28"/>
        </w:rPr>
        <w:t xml:space="preserve"> </w:t>
      </w:r>
      <w:r w:rsidR="007447D8" w:rsidRPr="007447D8">
        <w:t xml:space="preserve"> </w:t>
      </w:r>
      <w:r w:rsidR="007447D8">
        <w:t>(в редакции от 2</w:t>
      </w:r>
      <w:r w:rsidR="007A0370">
        <w:t>0</w:t>
      </w:r>
      <w:r w:rsidR="007447D8">
        <w:t>.0</w:t>
      </w:r>
      <w:r w:rsidR="007A0370">
        <w:t>2</w:t>
      </w:r>
      <w:r w:rsidR="007447D8">
        <w:t>.2017 г.  №11</w:t>
      </w:r>
      <w:r w:rsidR="007A0370">
        <w:t>0</w:t>
      </w:r>
      <w:r w:rsidR="007447D8">
        <w:t>, от 27.03.2018 г. №1</w:t>
      </w:r>
      <w:r w:rsidR="007A0370">
        <w:t>62</w:t>
      </w:r>
      <w:r w:rsidR="007447D8">
        <w:t xml:space="preserve">, от </w:t>
      </w:r>
      <w:r w:rsidR="007A0370">
        <w:t>21</w:t>
      </w:r>
      <w:r w:rsidR="007447D8">
        <w:t>.1</w:t>
      </w:r>
      <w:r w:rsidR="007A0370">
        <w:t>2</w:t>
      </w:r>
      <w:r w:rsidR="007447D8">
        <w:t>.2018 г. №1</w:t>
      </w:r>
      <w:r w:rsidR="007A0370">
        <w:t>85</w:t>
      </w:r>
      <w:r w:rsidR="007447D8">
        <w:t>, от 20.0</w:t>
      </w:r>
      <w:r w:rsidR="007A0370">
        <w:t>8</w:t>
      </w:r>
      <w:r w:rsidR="007447D8">
        <w:t>.2019 г. № 215,  №4</w:t>
      </w:r>
      <w:r w:rsidR="007A0370">
        <w:t>4</w:t>
      </w:r>
      <w:r w:rsidR="007447D8">
        <w:t xml:space="preserve"> от </w:t>
      </w:r>
      <w:r w:rsidR="007A0370">
        <w:t>19</w:t>
      </w:r>
      <w:r w:rsidR="007447D8">
        <w:t>.0</w:t>
      </w:r>
      <w:r w:rsidR="007A0370">
        <w:t>5</w:t>
      </w:r>
      <w:r w:rsidR="007447D8">
        <w:t xml:space="preserve">.2020) </w:t>
      </w:r>
      <w:r w:rsidR="007447D8" w:rsidRPr="001D31AE">
        <w:t xml:space="preserve"> (далее – Правила)</w:t>
      </w:r>
      <w:r w:rsidR="007447D8">
        <w:rPr>
          <w:sz w:val="28"/>
          <w:szCs w:val="28"/>
        </w:rPr>
        <w:t>)</w:t>
      </w:r>
      <w:r w:rsidRPr="00230825">
        <w:rPr>
          <w:sz w:val="28"/>
          <w:szCs w:val="28"/>
        </w:rPr>
        <w:t>, следующие изменения:</w:t>
      </w:r>
    </w:p>
    <w:p w:rsidR="00230825" w:rsidRPr="00230825" w:rsidRDefault="00230825" w:rsidP="00230825">
      <w:pPr>
        <w:numPr>
          <w:ilvl w:val="1"/>
          <w:numId w:val="12"/>
        </w:numPr>
        <w:jc w:val="both"/>
        <w:rPr>
          <w:sz w:val="28"/>
          <w:szCs w:val="28"/>
          <w:shd w:val="clear" w:color="auto" w:fill="FFFFFF"/>
        </w:rPr>
      </w:pPr>
      <w:r w:rsidRPr="00230825">
        <w:rPr>
          <w:sz w:val="28"/>
          <w:szCs w:val="28"/>
          <w:shd w:val="clear" w:color="auto" w:fill="FFFFFF"/>
        </w:rPr>
        <w:t>Часть третью Правила изложить в новой редакции (прилагается).</w:t>
      </w:r>
    </w:p>
    <w:p w:rsidR="007447D8" w:rsidRDefault="00230825" w:rsidP="007447D8">
      <w:pPr>
        <w:pStyle w:val="aa"/>
        <w:numPr>
          <w:ilvl w:val="0"/>
          <w:numId w:val="12"/>
        </w:numPr>
        <w:spacing w:before="240"/>
        <w:jc w:val="both"/>
        <w:rPr>
          <w:sz w:val="28"/>
          <w:szCs w:val="28"/>
        </w:rPr>
      </w:pPr>
      <w:r w:rsidRPr="007447D8">
        <w:rPr>
          <w:sz w:val="28"/>
          <w:szCs w:val="28"/>
        </w:rPr>
        <w:t xml:space="preserve">Настоящее  решение вступает в силу после его официального обнародования.  </w:t>
      </w:r>
    </w:p>
    <w:p w:rsidR="007447D8" w:rsidRPr="007447D8" w:rsidRDefault="007447D8" w:rsidP="007447D8">
      <w:pPr>
        <w:pStyle w:val="aa"/>
        <w:spacing w:before="240"/>
        <w:ind w:left="450"/>
        <w:jc w:val="both"/>
        <w:rPr>
          <w:sz w:val="28"/>
          <w:szCs w:val="28"/>
        </w:rPr>
      </w:pPr>
    </w:p>
    <w:p w:rsidR="007447D8" w:rsidRPr="007447D8" w:rsidRDefault="00230825" w:rsidP="007447D8">
      <w:pPr>
        <w:pStyle w:val="aa"/>
        <w:numPr>
          <w:ilvl w:val="0"/>
          <w:numId w:val="12"/>
        </w:numPr>
        <w:spacing w:before="240"/>
        <w:jc w:val="both"/>
        <w:rPr>
          <w:sz w:val="28"/>
          <w:szCs w:val="28"/>
        </w:rPr>
      </w:pPr>
      <w:r w:rsidRPr="007447D8">
        <w:rPr>
          <w:sz w:val="28"/>
          <w:szCs w:val="28"/>
        </w:rPr>
        <w:t xml:space="preserve">   </w:t>
      </w:r>
      <w:r w:rsidR="007447D8" w:rsidRPr="007447D8">
        <w:rPr>
          <w:sz w:val="28"/>
        </w:rPr>
        <w:t xml:space="preserve"> </w:t>
      </w:r>
      <w:r w:rsidR="007447D8" w:rsidRPr="007447D8">
        <w:rPr>
          <w:sz w:val="28"/>
          <w:szCs w:val="28"/>
        </w:rPr>
        <w:t xml:space="preserve">Обнародовать настоящее решение и разместить в установленном порядке на официальном сайте </w:t>
      </w:r>
      <w:r w:rsidR="007447D8">
        <w:rPr>
          <w:sz w:val="28"/>
          <w:szCs w:val="28"/>
        </w:rPr>
        <w:t>Марисолинмского</w:t>
      </w:r>
      <w:r w:rsidR="007447D8" w:rsidRPr="007447D8">
        <w:rPr>
          <w:sz w:val="28"/>
          <w:szCs w:val="28"/>
        </w:rPr>
        <w:t xml:space="preserve"> сельского поселения в информационно-телекоммуникационной сети «Интернет» (</w:t>
      </w:r>
      <w:r w:rsidR="007447D8" w:rsidRPr="007447D8">
        <w:rPr>
          <w:color w:val="0070C0"/>
          <w:sz w:val="28"/>
          <w:szCs w:val="28"/>
          <w:lang w:val="en-US"/>
        </w:rPr>
        <w:t>http</w:t>
      </w:r>
      <w:r w:rsidR="007447D8" w:rsidRPr="007447D8">
        <w:rPr>
          <w:color w:val="0070C0"/>
          <w:sz w:val="28"/>
          <w:szCs w:val="28"/>
        </w:rPr>
        <w:t>://</w:t>
      </w:r>
      <w:r w:rsidR="007447D8" w:rsidRPr="007447D8">
        <w:rPr>
          <w:color w:val="0070C0"/>
          <w:sz w:val="28"/>
          <w:szCs w:val="28"/>
          <w:lang w:val="en-US"/>
        </w:rPr>
        <w:t>mari</w:t>
      </w:r>
      <w:r w:rsidR="007447D8" w:rsidRPr="007447D8">
        <w:rPr>
          <w:color w:val="0070C0"/>
          <w:sz w:val="28"/>
          <w:szCs w:val="28"/>
        </w:rPr>
        <w:t>-</w:t>
      </w:r>
      <w:r w:rsidR="007447D8" w:rsidRPr="007447D8">
        <w:rPr>
          <w:color w:val="0070C0"/>
          <w:sz w:val="28"/>
          <w:szCs w:val="28"/>
          <w:lang w:val="en-US"/>
        </w:rPr>
        <w:t>el</w:t>
      </w:r>
      <w:r w:rsidR="007447D8" w:rsidRPr="007447D8">
        <w:rPr>
          <w:color w:val="0070C0"/>
          <w:sz w:val="28"/>
          <w:szCs w:val="28"/>
        </w:rPr>
        <w:t>.</w:t>
      </w:r>
      <w:r w:rsidR="007447D8" w:rsidRPr="007447D8">
        <w:rPr>
          <w:color w:val="0070C0"/>
          <w:sz w:val="28"/>
          <w:szCs w:val="28"/>
          <w:lang w:val="en-US"/>
        </w:rPr>
        <w:t>gov</w:t>
      </w:r>
      <w:r w:rsidR="007447D8" w:rsidRPr="007447D8">
        <w:rPr>
          <w:color w:val="0070C0"/>
          <w:sz w:val="28"/>
          <w:szCs w:val="28"/>
        </w:rPr>
        <w:t>.</w:t>
      </w:r>
      <w:r w:rsidR="007447D8" w:rsidRPr="007447D8">
        <w:rPr>
          <w:color w:val="0070C0"/>
          <w:sz w:val="28"/>
          <w:szCs w:val="28"/>
          <w:lang w:val="en-US"/>
        </w:rPr>
        <w:t>ru</w:t>
      </w:r>
      <w:r w:rsidR="007447D8" w:rsidRPr="007447D8">
        <w:rPr>
          <w:color w:val="0070C0"/>
          <w:sz w:val="28"/>
          <w:szCs w:val="28"/>
        </w:rPr>
        <w:t>/</w:t>
      </w:r>
      <w:r w:rsidR="007447D8" w:rsidRPr="007447D8">
        <w:rPr>
          <w:color w:val="0070C0"/>
          <w:sz w:val="28"/>
          <w:szCs w:val="28"/>
          <w:lang w:val="en-US"/>
        </w:rPr>
        <w:t>sernur</w:t>
      </w:r>
      <w:r w:rsidR="007447D8" w:rsidRPr="007447D8">
        <w:rPr>
          <w:color w:val="0070C0"/>
          <w:sz w:val="28"/>
          <w:szCs w:val="28"/>
        </w:rPr>
        <w:t>/</w:t>
      </w:r>
      <w:r w:rsidR="007447D8">
        <w:rPr>
          <w:color w:val="0070C0"/>
          <w:sz w:val="28"/>
          <w:szCs w:val="28"/>
          <w:lang w:val="en-US"/>
        </w:rPr>
        <w:t>m</w:t>
      </w:r>
      <w:r w:rsidR="007447D8" w:rsidRPr="007447D8">
        <w:rPr>
          <w:color w:val="0070C0"/>
          <w:sz w:val="28"/>
          <w:szCs w:val="28"/>
          <w:lang w:val="en-US"/>
        </w:rPr>
        <w:t>usp</w:t>
      </w:r>
      <w:r w:rsidR="007447D8" w:rsidRPr="007447D8">
        <w:rPr>
          <w:color w:val="0070C0"/>
          <w:sz w:val="28"/>
          <w:szCs w:val="28"/>
        </w:rPr>
        <w:t>).</w:t>
      </w:r>
    </w:p>
    <w:p w:rsidR="00230825" w:rsidRPr="00230825" w:rsidRDefault="00230825" w:rsidP="00230825">
      <w:pPr>
        <w:spacing w:before="240"/>
        <w:jc w:val="both"/>
        <w:rPr>
          <w:sz w:val="28"/>
          <w:szCs w:val="28"/>
        </w:rPr>
      </w:pPr>
    </w:p>
    <w:p w:rsidR="00230825" w:rsidRDefault="00230825" w:rsidP="00230825">
      <w:pPr>
        <w:jc w:val="center"/>
        <w:rPr>
          <w:kern w:val="1"/>
          <w:sz w:val="27"/>
          <w:szCs w:val="27"/>
        </w:rPr>
      </w:pPr>
    </w:p>
    <w:p w:rsidR="004947DE" w:rsidRPr="00064D20" w:rsidRDefault="004947DE" w:rsidP="00064D20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4947DE" w:rsidRPr="00D21840" w:rsidRDefault="004947DE" w:rsidP="004947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21840">
        <w:rPr>
          <w:rFonts w:ascii="Times New Roman" w:hAnsi="Times New Roman"/>
          <w:sz w:val="28"/>
          <w:szCs w:val="28"/>
        </w:rPr>
        <w:t xml:space="preserve">Глава </w:t>
      </w:r>
    </w:p>
    <w:p w:rsidR="002F35C4" w:rsidRPr="002F35C4" w:rsidRDefault="008A124E" w:rsidP="00064D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Марисолинского </w:t>
      </w:r>
      <w:r w:rsidR="002F35C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С.В.Петухова</w:t>
      </w:r>
    </w:p>
    <w:p w:rsidR="009B6340" w:rsidRDefault="009B6340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7447D8" w:rsidRPr="007447D8" w:rsidRDefault="007447D8" w:rsidP="00AF0F44">
      <w:pPr>
        <w:shd w:val="clear" w:color="auto" w:fill="FFFFFF"/>
        <w:spacing w:line="274" w:lineRule="exact"/>
        <w:ind w:left="5074"/>
        <w:jc w:val="right"/>
        <w:rPr>
          <w:iCs/>
          <w:spacing w:val="-1"/>
          <w:lang w:val="en-US"/>
        </w:rPr>
      </w:pPr>
    </w:p>
    <w:p w:rsidR="00D046CD" w:rsidRDefault="00D046CD" w:rsidP="00D046CD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>Приложение</w:t>
      </w:r>
    </w:p>
    <w:p w:rsidR="00D046CD" w:rsidRDefault="00D046CD" w:rsidP="00D046CD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 к решению Собрания депутатов</w:t>
      </w:r>
    </w:p>
    <w:p w:rsidR="00D046CD" w:rsidRDefault="00D046CD" w:rsidP="00D046CD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Марисолинского сельского поселения </w:t>
      </w:r>
    </w:p>
    <w:p w:rsidR="00D046CD" w:rsidRDefault="00D046CD" w:rsidP="00D046CD">
      <w:pPr>
        <w:autoSpaceDE w:val="0"/>
        <w:autoSpaceDN w:val="0"/>
        <w:adjustRightInd w:val="0"/>
        <w:jc w:val="right"/>
      </w:pPr>
      <w:r>
        <w:rPr>
          <w:sz w:val="20"/>
        </w:rPr>
        <w:t>№   от     г</w:t>
      </w:r>
      <w:r>
        <w:t>.</w:t>
      </w:r>
    </w:p>
    <w:p w:rsidR="00D046CD" w:rsidRDefault="00D046CD" w:rsidP="00D046CD"/>
    <w:p w:rsidR="00D046CD" w:rsidRPr="000D1E1A" w:rsidRDefault="00D046CD" w:rsidP="00D046CD">
      <w:pPr>
        <w:keepNext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D1E1A">
        <w:rPr>
          <w:b/>
          <w:bCs/>
        </w:rPr>
        <w:t>ЧАСТЬ ТРЕТЬЯ</w:t>
      </w:r>
    </w:p>
    <w:p w:rsidR="00D046CD" w:rsidRPr="000D1E1A" w:rsidRDefault="00D046CD" w:rsidP="00D046CD">
      <w:pPr>
        <w:autoSpaceDE w:val="0"/>
        <w:autoSpaceDN w:val="0"/>
        <w:adjustRightInd w:val="0"/>
      </w:pP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  <w:r w:rsidRPr="000D1E1A">
        <w:rPr>
          <w:b/>
          <w:bCs/>
        </w:rPr>
        <w:t>ГРАДОСТРОИТЕЛЬНЫЕ РЕГЛАМЕНТЫ</w:t>
      </w: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</w:p>
    <w:p w:rsidR="00D046CD" w:rsidRPr="000D1E1A" w:rsidRDefault="00D046CD" w:rsidP="00D046CD">
      <w:pPr>
        <w:autoSpaceDE w:val="0"/>
        <w:autoSpaceDN w:val="0"/>
        <w:adjustRightInd w:val="0"/>
      </w:pPr>
      <w:r w:rsidRPr="000D1E1A">
        <w:rPr>
          <w:b/>
          <w:bCs/>
        </w:rPr>
        <w:tab/>
      </w:r>
      <w:r w:rsidRPr="000D1E1A">
        <w:t xml:space="preserve">Cтатья  31. </w:t>
      </w:r>
      <w:r w:rsidRPr="000D1E1A">
        <w:rPr>
          <w:b/>
          <w:bCs/>
        </w:rPr>
        <w:t xml:space="preserve"> Перечень территориальных зон</w:t>
      </w:r>
      <w:r w:rsidRPr="000D1E1A">
        <w:tab/>
      </w:r>
      <w:r w:rsidRPr="000D1E1A">
        <w:tab/>
      </w:r>
    </w:p>
    <w:p w:rsidR="00D046CD" w:rsidRPr="000D1E1A" w:rsidRDefault="00D046CD" w:rsidP="00D046CD">
      <w:pPr>
        <w:autoSpaceDE w:val="0"/>
        <w:autoSpaceDN w:val="0"/>
        <w:adjustRightInd w:val="0"/>
      </w:pPr>
    </w:p>
    <w:p w:rsidR="00D046CD" w:rsidRPr="000D1E1A" w:rsidRDefault="00D046CD" w:rsidP="00D046CD">
      <w:pPr>
        <w:autoSpaceDE w:val="0"/>
        <w:autoSpaceDN w:val="0"/>
        <w:adjustRightInd w:val="0"/>
      </w:pPr>
      <w:r w:rsidRPr="000D1E1A">
        <w:tab/>
      </w:r>
      <w:r w:rsidRPr="000D1E1A">
        <w:tab/>
      </w:r>
      <w:r w:rsidRPr="000D1E1A">
        <w:tab/>
      </w:r>
      <w:r w:rsidRPr="000D1E1A">
        <w:tab/>
      </w:r>
      <w:r w:rsidRPr="000D1E1A">
        <w:tab/>
      </w:r>
      <w:r w:rsidRPr="000D1E1A">
        <w:rPr>
          <w:b/>
          <w:bCs/>
        </w:rPr>
        <w:t>Территориальные зоны</w:t>
      </w:r>
      <w:r w:rsidRPr="000D1E1A">
        <w:tab/>
      </w:r>
    </w:p>
    <w:tbl>
      <w:tblPr>
        <w:tblStyle w:val="cee1fbf7ede0fff2e0e1ebe8f6e0"/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/>
      </w:tblPr>
      <w:tblGrid>
        <w:gridCol w:w="1402"/>
        <w:gridCol w:w="8460"/>
      </w:tblGrid>
      <w:tr w:rsidR="00D046CD" w:rsidRPr="000D1E1A" w:rsidTr="007447D8">
        <w:trPr>
          <w:trHeight w:val="494"/>
        </w:trPr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20" w:after="120"/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>Код зоны</w:t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spacing w:before="120" w:after="120"/>
              <w:jc w:val="both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 xml:space="preserve">ЖИЛЫЕ ЗОНЫ </w:t>
            </w:r>
          </w:p>
        </w:tc>
      </w:tr>
      <w:tr w:rsidR="00D046CD" w:rsidRPr="000D1E1A" w:rsidTr="007447D8"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>Ж-2</w:t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>Зона застройки малоэтажными и среднеэтажными жилыми домами</w:t>
            </w:r>
          </w:p>
        </w:tc>
      </w:tr>
      <w:tr w:rsidR="00D046CD" w:rsidRPr="000D1E1A" w:rsidTr="007447D8"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>Ж-3</w:t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>Зона застройки индивидуальными жилыми домами</w:t>
            </w:r>
          </w:p>
        </w:tc>
      </w:tr>
      <w:tr w:rsidR="00D046CD" w:rsidRPr="000D1E1A" w:rsidTr="007447D8"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>Ж-4</w:t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>Зона  садоводств и дачных участков</w:t>
            </w:r>
          </w:p>
        </w:tc>
      </w:tr>
      <w:tr w:rsidR="00D046CD" w:rsidRPr="000D1E1A" w:rsidTr="007447D8"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>Ж-6</w:t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>Зона объектов школьного и дошкольного образования</w:t>
            </w:r>
          </w:p>
        </w:tc>
      </w:tr>
      <w:tr w:rsidR="00D046CD" w:rsidRPr="000D1E1A" w:rsidTr="007447D8"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20" w:after="4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20" w:after="120"/>
              <w:rPr>
                <w:b/>
                <w:bCs/>
              </w:rPr>
            </w:pPr>
            <w:r w:rsidRPr="000D1E1A">
              <w:rPr>
                <w:b/>
                <w:bCs/>
              </w:rPr>
              <w:t xml:space="preserve">ОБЩЕСТВЕННО- ДЕЛОВЫЕ ЗОНЫ </w:t>
            </w:r>
          </w:p>
        </w:tc>
      </w:tr>
      <w:tr w:rsidR="00D046CD" w:rsidRPr="000D1E1A" w:rsidTr="007447D8"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>О-1</w:t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>Зона делового, общественного и коммерческого назначения</w:t>
            </w:r>
          </w:p>
        </w:tc>
      </w:tr>
      <w:tr w:rsidR="00D046CD" w:rsidRPr="000D1E1A" w:rsidTr="007447D8"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>О-2</w:t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>Зона учреждений здравоохранения и социальной защиты</w:t>
            </w:r>
          </w:p>
        </w:tc>
      </w:tr>
      <w:tr w:rsidR="00D046CD" w:rsidRPr="000D1E1A" w:rsidTr="007447D8"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>О-3</w:t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>Зона  объектов высшего и среднего профессионального образования</w:t>
            </w:r>
          </w:p>
        </w:tc>
      </w:tr>
      <w:tr w:rsidR="00D046CD" w:rsidRPr="000D1E1A" w:rsidTr="007447D8"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>О-4</w:t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>Зона производственно-делового и коммерческого назначения</w:t>
            </w:r>
          </w:p>
        </w:tc>
      </w:tr>
      <w:tr w:rsidR="00D046CD" w:rsidRPr="000D1E1A" w:rsidTr="007447D8"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>О-5</w:t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>Зона центра населенного пункта</w:t>
            </w:r>
          </w:p>
        </w:tc>
      </w:tr>
      <w:tr w:rsidR="00D046CD" w:rsidRPr="000D1E1A" w:rsidTr="007447D8"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>ОЖ</w:t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>Общественно-жилая зона</w:t>
            </w:r>
          </w:p>
        </w:tc>
      </w:tr>
      <w:tr w:rsidR="00D046CD" w:rsidRPr="000D1E1A" w:rsidTr="007447D8">
        <w:trPr>
          <w:trHeight w:val="588"/>
        </w:trPr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20" w:after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20" w:after="120"/>
              <w:rPr>
                <w:b/>
                <w:bCs/>
              </w:rPr>
            </w:pPr>
            <w:r w:rsidRPr="000D1E1A">
              <w:rPr>
                <w:b/>
                <w:bCs/>
              </w:rPr>
              <w:t xml:space="preserve">ПРОИЗВОДСТВЕННЫЕ ЗОНЫ </w:t>
            </w:r>
          </w:p>
        </w:tc>
      </w:tr>
      <w:tr w:rsidR="00D046CD" w:rsidRPr="000D1E1A" w:rsidTr="007447D8"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>П-1</w:t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>Зона  промышленных предпр</w:t>
            </w:r>
            <w:r>
              <w:t>иятий и коммунально-складских о</w:t>
            </w:r>
            <w:r w:rsidRPr="000D1E1A">
              <w:t>рганизаций</w:t>
            </w:r>
          </w:p>
        </w:tc>
      </w:tr>
      <w:tr w:rsidR="00D046CD" w:rsidRPr="000D1E1A" w:rsidTr="007447D8">
        <w:trPr>
          <w:trHeight w:val="588"/>
        </w:trPr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20" w:after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20" w:after="120"/>
              <w:rPr>
                <w:b/>
                <w:bCs/>
              </w:rPr>
            </w:pPr>
            <w:r w:rsidRPr="000D1E1A">
              <w:rPr>
                <w:b/>
                <w:bCs/>
              </w:rPr>
              <w:t>ЗОНЫ ИНЖЕНЕРНОЙ И ТРАНСПОРТНОЙ ИНФРАСТРУКТУР</w:t>
            </w:r>
          </w:p>
        </w:tc>
      </w:tr>
      <w:tr w:rsidR="00D046CD" w:rsidRPr="000D1E1A" w:rsidTr="007447D8"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>Т-1</w:t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>Зона объектов транспортной инфраструктуры</w:t>
            </w:r>
          </w:p>
        </w:tc>
      </w:tr>
      <w:tr w:rsidR="00D046CD" w:rsidRPr="000D1E1A" w:rsidTr="007447D8"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>И-1</w:t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>Зона объектов инженерной инфраструктуры и коммунального обеспечения</w:t>
            </w:r>
          </w:p>
        </w:tc>
      </w:tr>
      <w:tr w:rsidR="00D046CD" w:rsidRPr="000D1E1A" w:rsidTr="007447D8"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20" w:after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20" w:after="120"/>
              <w:rPr>
                <w:b/>
                <w:bCs/>
              </w:rPr>
            </w:pPr>
            <w:r w:rsidRPr="000D1E1A">
              <w:rPr>
                <w:b/>
                <w:bCs/>
              </w:rPr>
              <w:t xml:space="preserve">РЕКРЕАЦИОННЫЕ ЗОНЫ </w:t>
            </w:r>
          </w:p>
        </w:tc>
      </w:tr>
      <w:tr w:rsidR="00D046CD" w:rsidRPr="000D1E1A" w:rsidTr="007447D8"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>Р-1</w:t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>Зона парков, скверов, садов, бульваров населенных пунктов</w:t>
            </w:r>
          </w:p>
        </w:tc>
      </w:tr>
      <w:tr w:rsidR="00D046CD" w:rsidRPr="000D1E1A" w:rsidTr="007447D8"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>Р-2</w:t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>Зона лесопарков, городских лесов</w:t>
            </w:r>
          </w:p>
        </w:tc>
      </w:tr>
      <w:tr w:rsidR="00D046CD" w:rsidRPr="000D1E1A" w:rsidTr="007447D8"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>Р-3</w:t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>Зона объектов санаторно-курортного лечения, отдыха и туризма</w:t>
            </w:r>
          </w:p>
        </w:tc>
      </w:tr>
      <w:tr w:rsidR="00D046CD" w:rsidRPr="000D1E1A" w:rsidTr="007447D8"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>Р-4</w:t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>Зоны спортивных комплексов и сооружений</w:t>
            </w:r>
          </w:p>
        </w:tc>
      </w:tr>
      <w:tr w:rsidR="00D046CD" w:rsidRPr="000D1E1A" w:rsidTr="007447D8"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>Р-6</w:t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>Особо охраняемые природные территории</w:t>
            </w:r>
          </w:p>
        </w:tc>
      </w:tr>
      <w:tr w:rsidR="00D046CD" w:rsidRPr="000D1E1A" w:rsidTr="007447D8">
        <w:trPr>
          <w:trHeight w:val="370"/>
        </w:trPr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20" w:after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20" w:after="120"/>
              <w:rPr>
                <w:b/>
                <w:bCs/>
              </w:rPr>
            </w:pPr>
            <w:r w:rsidRPr="000D1E1A">
              <w:rPr>
                <w:b/>
                <w:bCs/>
              </w:rPr>
              <w:t xml:space="preserve">ЗОНЫ СПЕЦИАЛЬНОГО НАЗНАЧЕНИЯ </w:t>
            </w:r>
          </w:p>
        </w:tc>
      </w:tr>
      <w:tr w:rsidR="00D046CD" w:rsidRPr="000D1E1A" w:rsidTr="007447D8">
        <w:trPr>
          <w:trHeight w:val="333"/>
        </w:trPr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>C-1</w:t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both"/>
              <w:outlineLvl w:val="2"/>
            </w:pPr>
            <w:r w:rsidRPr="000D1E1A">
              <w:t>Зона кладбищ</w:t>
            </w:r>
          </w:p>
        </w:tc>
      </w:tr>
      <w:tr w:rsidR="00D046CD" w:rsidRPr="000D1E1A" w:rsidTr="007447D8">
        <w:trPr>
          <w:trHeight w:val="333"/>
        </w:trPr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20" w:after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20" w:after="120"/>
              <w:rPr>
                <w:b/>
                <w:bCs/>
              </w:rPr>
            </w:pPr>
            <w:r w:rsidRPr="000D1E1A">
              <w:rPr>
                <w:b/>
                <w:bCs/>
              </w:rPr>
              <w:t>ЗОНЫ СЕЛЬСКОХОЗЯЙСТВЕННОГО ИСПОЛЬЗОВАНИЯ</w:t>
            </w:r>
          </w:p>
        </w:tc>
      </w:tr>
      <w:tr w:rsidR="00D046CD" w:rsidRPr="000D1E1A" w:rsidTr="007447D8"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lastRenderedPageBreak/>
              <w:t>СХ</w:t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  <w:rPr>
                <w:b/>
                <w:bCs/>
              </w:rPr>
            </w:pPr>
            <w:r w:rsidRPr="000D1E1A">
              <w:t>Зона сельскохозяйственного назначения</w:t>
            </w:r>
          </w:p>
        </w:tc>
      </w:tr>
      <w:tr w:rsidR="00D046CD" w:rsidRPr="000D1E1A" w:rsidTr="007447D8"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>ЛПХ</w:t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>Зона личного подсобного хозяйства</w:t>
            </w:r>
          </w:p>
        </w:tc>
      </w:tr>
      <w:tr w:rsidR="00D046CD" w:rsidRPr="000D1E1A" w:rsidTr="007447D8"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20" w:after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20" w:after="120"/>
              <w:rPr>
                <w:b/>
                <w:bCs/>
              </w:rPr>
            </w:pPr>
            <w:r w:rsidRPr="000D1E1A">
              <w:rPr>
                <w:b/>
                <w:bCs/>
              </w:rPr>
              <w:t>ЗОНЫ СЕЛЬСКОХОЗЯЙСТВЕННОГО ИСПОЛЬЗОВАНИЯ</w:t>
            </w:r>
          </w:p>
        </w:tc>
      </w:tr>
      <w:tr w:rsidR="00D046CD" w:rsidRPr="000D1E1A" w:rsidTr="007447D8"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20" w:after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20" w:after="120"/>
              <w:rPr>
                <w:b/>
                <w:bCs/>
              </w:rPr>
            </w:pPr>
            <w:r w:rsidRPr="000D1E1A">
              <w:rPr>
                <w:b/>
                <w:bCs/>
              </w:rPr>
              <w:t>ПРОЧИЕ ЗОНЫ</w:t>
            </w:r>
          </w:p>
        </w:tc>
      </w:tr>
      <w:tr w:rsidR="00D046CD" w:rsidRPr="000D1E1A" w:rsidTr="007447D8"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>ВО</w:t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>Зона водных объектов</w:t>
            </w:r>
          </w:p>
        </w:tc>
      </w:tr>
      <w:tr w:rsidR="00D046CD" w:rsidRPr="000D1E1A" w:rsidTr="007447D8"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>ЛФ</w:t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>Зона Гослесфонда</w:t>
            </w:r>
          </w:p>
        </w:tc>
      </w:tr>
      <w:tr w:rsidR="00D046CD" w:rsidRPr="000D1E1A" w:rsidTr="007447D8"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>ПР-1</w:t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>Зона прочих территорий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ind w:left="7080" w:firstLine="708"/>
        <w:jc w:val="center"/>
      </w:pPr>
    </w:p>
    <w:p w:rsidR="00D046CD" w:rsidRPr="000D1E1A" w:rsidRDefault="00D046CD" w:rsidP="00D046CD">
      <w:pPr>
        <w:autoSpaceDE w:val="0"/>
        <w:autoSpaceDN w:val="0"/>
        <w:adjustRightInd w:val="0"/>
        <w:ind w:left="7080" w:firstLine="708"/>
        <w:jc w:val="center"/>
      </w:pPr>
    </w:p>
    <w:p w:rsidR="00D046CD" w:rsidRPr="000D1E1A" w:rsidRDefault="00D046CD" w:rsidP="00D046C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1E1A">
        <w:t xml:space="preserve">Статья 32. </w:t>
      </w:r>
      <w:r w:rsidRPr="000D1E1A">
        <w:rPr>
          <w:b/>
          <w:bCs/>
        </w:rPr>
        <w:t xml:space="preserve">Градостроительные регламенты по минимальному количеству мест на стоянках для временного хранения легковых автомобилей, максимальному проценту застройки в границах земельного участка, предельному количеству этажей зданий, строений, сооружений, предельным размерам земельных участков, максимальному коэффициенту озеленения, видам разрешенного использования земельных участков и объектов капитального строительства,  предельным параметрам разрешенного строительства, реконструкции </w:t>
      </w:r>
    </w:p>
    <w:p w:rsidR="00D046CD" w:rsidRPr="000D1E1A" w:rsidRDefault="00D046CD" w:rsidP="00D046CD">
      <w:pPr>
        <w:autoSpaceDE w:val="0"/>
        <w:autoSpaceDN w:val="0"/>
        <w:adjustRightInd w:val="0"/>
        <w:ind w:left="7080" w:firstLine="708"/>
        <w:jc w:val="center"/>
      </w:pPr>
    </w:p>
    <w:p w:rsidR="00D046CD" w:rsidRPr="000D1E1A" w:rsidRDefault="00D046CD" w:rsidP="00D046CD">
      <w:pPr>
        <w:autoSpaceDE w:val="0"/>
        <w:autoSpaceDN w:val="0"/>
        <w:adjustRightInd w:val="0"/>
        <w:ind w:left="7080" w:firstLine="708"/>
        <w:jc w:val="center"/>
      </w:pP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  <w:r w:rsidRPr="000D1E1A">
        <w:rPr>
          <w:b/>
          <w:bCs/>
        </w:rPr>
        <w:t xml:space="preserve">Минимальное количество мест на стоянках для временного хранения </w:t>
      </w: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  <w:r w:rsidRPr="000D1E1A">
        <w:rPr>
          <w:b/>
          <w:bCs/>
        </w:rPr>
        <w:t>легковых автомобилей</w:t>
      </w: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cee1fbf7ede0fff2e0e1ebe8f6e0"/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/>
      </w:tblPr>
      <w:tblGrid>
        <w:gridCol w:w="4860"/>
        <w:gridCol w:w="4927"/>
      </w:tblGrid>
      <w:tr w:rsidR="00D046CD" w:rsidRPr="000D1E1A" w:rsidTr="007447D8">
        <w:trPr>
          <w:trHeight w:val="487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  <w:rPr>
                <w:b/>
                <w:bCs/>
              </w:rPr>
            </w:pPr>
            <w:r w:rsidRPr="000D1E1A">
              <w:rPr>
                <w:b/>
                <w:bCs/>
              </w:rPr>
              <w:t>Объекты капитального строительства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  <w:rPr>
                <w:b/>
                <w:bCs/>
              </w:rPr>
            </w:pPr>
            <w:r w:rsidRPr="000D1E1A">
              <w:rPr>
                <w:b/>
                <w:bCs/>
              </w:rPr>
              <w:t>Минимальное количество мест</w:t>
            </w:r>
          </w:p>
        </w:tc>
      </w:tr>
      <w:tr w:rsidR="00D046CD" w:rsidRPr="000D1E1A" w:rsidTr="007447D8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Индивидуальные жилые дома, дачи, садоводства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1 место на земельный участок</w:t>
            </w:r>
          </w:p>
        </w:tc>
      </w:tr>
      <w:tr w:rsidR="00D046CD" w:rsidRPr="000D1E1A" w:rsidTr="007447D8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Многоквартирные дома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1 место на 80 кв.м. общей площади жилья</w:t>
            </w:r>
          </w:p>
        </w:tc>
      </w:tr>
      <w:tr w:rsidR="00D046CD" w:rsidRPr="000D1E1A" w:rsidTr="007447D8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Объекты образования, физической культуры и спорта, объекты обслуживающей, админи-стративной, общественной, производствен-ной деятельности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1 место на 4 – 5  работников, а также 1 место на 10 единовременных посетителей при их максимальном количестве</w:t>
            </w:r>
          </w:p>
        </w:tc>
      </w:tr>
      <w:tr w:rsidR="00D046CD" w:rsidRPr="000D1E1A" w:rsidTr="007447D8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Гостиницы, кемпинги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От 9 до 13 мест на 100 мест</w:t>
            </w:r>
          </w:p>
        </w:tc>
      </w:tr>
      <w:tr w:rsidR="00D046CD" w:rsidRPr="000D1E1A" w:rsidTr="007447D8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Объекты здравоохранения и социального обеспечения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1 место на 20 койко-мест, а также 1 место на 5 работников</w:t>
            </w:r>
          </w:p>
        </w:tc>
      </w:tr>
      <w:tr w:rsidR="00D046CD" w:rsidRPr="000D1E1A" w:rsidTr="007447D8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Объекты рекреации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3 места на 1,0 га территории участка</w:t>
            </w:r>
          </w:p>
        </w:tc>
      </w:tr>
      <w:tr w:rsidR="00D046CD" w:rsidRPr="000D1E1A" w:rsidTr="007447D8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Кладбища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От 10 до 20 мест на 1,0 га территории  участка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jc w:val="both"/>
        <w:rPr>
          <w:sz w:val="20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708"/>
        <w:jc w:val="both"/>
        <w:rPr>
          <w:b/>
          <w:bCs/>
          <w:sz w:val="20"/>
        </w:rPr>
      </w:pPr>
      <w:r w:rsidRPr="000D1E1A">
        <w:rPr>
          <w:sz w:val="20"/>
        </w:rPr>
        <w:t>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улиц.</w:t>
      </w:r>
    </w:p>
    <w:p w:rsidR="00D046CD" w:rsidRDefault="00D046CD" w:rsidP="00D046CD">
      <w:pPr>
        <w:autoSpaceDE w:val="0"/>
        <w:autoSpaceDN w:val="0"/>
        <w:adjustRightInd w:val="0"/>
        <w:rPr>
          <w:b/>
          <w:bCs/>
        </w:rPr>
      </w:pPr>
    </w:p>
    <w:p w:rsidR="00D046CD" w:rsidRDefault="00D046CD" w:rsidP="00D046CD">
      <w:pPr>
        <w:autoSpaceDE w:val="0"/>
        <w:autoSpaceDN w:val="0"/>
        <w:adjustRightInd w:val="0"/>
        <w:rPr>
          <w:b/>
          <w:bCs/>
        </w:rPr>
      </w:pPr>
    </w:p>
    <w:p w:rsidR="00D046CD" w:rsidRDefault="00D046CD" w:rsidP="00D046CD">
      <w:pPr>
        <w:autoSpaceDE w:val="0"/>
        <w:autoSpaceDN w:val="0"/>
        <w:adjustRightInd w:val="0"/>
        <w:rPr>
          <w:b/>
          <w:bCs/>
        </w:rPr>
      </w:pPr>
    </w:p>
    <w:p w:rsidR="00D046CD" w:rsidRDefault="00D046CD" w:rsidP="00D046CD">
      <w:pPr>
        <w:autoSpaceDE w:val="0"/>
        <w:autoSpaceDN w:val="0"/>
        <w:adjustRightInd w:val="0"/>
        <w:rPr>
          <w:b/>
          <w:bCs/>
        </w:rPr>
      </w:pPr>
    </w:p>
    <w:p w:rsidR="00D046CD" w:rsidRDefault="00D046CD" w:rsidP="00D046CD">
      <w:pPr>
        <w:autoSpaceDE w:val="0"/>
        <w:autoSpaceDN w:val="0"/>
        <w:adjustRightInd w:val="0"/>
        <w:rPr>
          <w:b/>
          <w:bCs/>
          <w:lang w:val="en-US"/>
        </w:rPr>
      </w:pPr>
    </w:p>
    <w:p w:rsidR="007447D8" w:rsidRDefault="007447D8" w:rsidP="00D046CD">
      <w:pPr>
        <w:autoSpaceDE w:val="0"/>
        <w:autoSpaceDN w:val="0"/>
        <w:adjustRightInd w:val="0"/>
        <w:rPr>
          <w:b/>
          <w:bCs/>
          <w:lang w:val="en-US"/>
        </w:rPr>
      </w:pPr>
    </w:p>
    <w:p w:rsidR="007447D8" w:rsidRDefault="007447D8" w:rsidP="00D046CD">
      <w:pPr>
        <w:autoSpaceDE w:val="0"/>
        <w:autoSpaceDN w:val="0"/>
        <w:adjustRightInd w:val="0"/>
        <w:rPr>
          <w:b/>
          <w:bCs/>
          <w:lang w:val="en-US"/>
        </w:rPr>
      </w:pPr>
    </w:p>
    <w:p w:rsidR="007447D8" w:rsidRDefault="007447D8" w:rsidP="00D046CD">
      <w:pPr>
        <w:autoSpaceDE w:val="0"/>
        <w:autoSpaceDN w:val="0"/>
        <w:adjustRightInd w:val="0"/>
        <w:rPr>
          <w:b/>
          <w:bCs/>
          <w:lang w:val="en-US"/>
        </w:rPr>
      </w:pPr>
    </w:p>
    <w:p w:rsidR="007447D8" w:rsidRPr="007447D8" w:rsidRDefault="007447D8" w:rsidP="00D046CD">
      <w:pPr>
        <w:autoSpaceDE w:val="0"/>
        <w:autoSpaceDN w:val="0"/>
        <w:adjustRightInd w:val="0"/>
        <w:rPr>
          <w:b/>
          <w:bCs/>
          <w:lang w:val="en-US"/>
        </w:rPr>
      </w:pPr>
    </w:p>
    <w:p w:rsidR="00D046CD" w:rsidRDefault="00D046CD" w:rsidP="00D046CD">
      <w:pPr>
        <w:autoSpaceDE w:val="0"/>
        <w:autoSpaceDN w:val="0"/>
        <w:adjustRightInd w:val="0"/>
        <w:rPr>
          <w:b/>
          <w:bCs/>
        </w:rPr>
      </w:pPr>
    </w:p>
    <w:p w:rsidR="00D046CD" w:rsidRPr="000D1E1A" w:rsidRDefault="00D046CD" w:rsidP="00D046CD">
      <w:pPr>
        <w:autoSpaceDE w:val="0"/>
        <w:autoSpaceDN w:val="0"/>
        <w:adjustRightInd w:val="0"/>
        <w:rPr>
          <w:b/>
          <w:bCs/>
        </w:rPr>
      </w:pP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  <w:r w:rsidRPr="000D1E1A">
        <w:rPr>
          <w:b/>
          <w:bCs/>
        </w:rPr>
        <w:t>Максимальный процент застройки в границах земельного участка, предельное количество этажей зданий, строений, сооружений, предельные размеры земельных участков, максимальный коэффициент озеленения</w:t>
      </w:r>
    </w:p>
    <w:p w:rsidR="00D046CD" w:rsidRPr="000D1E1A" w:rsidRDefault="00D046CD" w:rsidP="00D046CD">
      <w:pPr>
        <w:autoSpaceDE w:val="0"/>
        <w:autoSpaceDN w:val="0"/>
        <w:adjustRightInd w:val="0"/>
        <w:jc w:val="right"/>
      </w:pPr>
    </w:p>
    <w:p w:rsidR="00D046CD" w:rsidRPr="000D1E1A" w:rsidRDefault="00D046CD" w:rsidP="00D046CD">
      <w:pPr>
        <w:autoSpaceDE w:val="0"/>
        <w:autoSpaceDN w:val="0"/>
        <w:adjustRightInd w:val="0"/>
        <w:jc w:val="right"/>
      </w:pPr>
    </w:p>
    <w:tbl>
      <w:tblPr>
        <w:tblStyle w:val="cee1fbf7ede0fff2e0e1ebe8f6e0"/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/>
      </w:tblPr>
      <w:tblGrid>
        <w:gridCol w:w="682"/>
        <w:gridCol w:w="1587"/>
        <w:gridCol w:w="1473"/>
        <w:gridCol w:w="1440"/>
        <w:gridCol w:w="1623"/>
        <w:gridCol w:w="1617"/>
        <w:gridCol w:w="1260"/>
      </w:tblGrid>
      <w:tr w:rsidR="00D046CD" w:rsidRPr="000D1E1A" w:rsidTr="007447D8">
        <w:trPr>
          <w:trHeight w:val="1066"/>
        </w:trPr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  <w:outlineLvl w:val="2"/>
              <w:rPr>
                <w:sz w:val="20"/>
              </w:rPr>
            </w:pPr>
          </w:p>
          <w:p w:rsidR="00D046CD" w:rsidRPr="000D1E1A" w:rsidRDefault="00D046CD" w:rsidP="007447D8">
            <w:pPr>
              <w:jc w:val="center"/>
              <w:outlineLvl w:val="2"/>
              <w:rPr>
                <w:sz w:val="20"/>
              </w:rPr>
            </w:pPr>
            <w:r w:rsidRPr="000D1E1A">
              <w:rPr>
                <w:sz w:val="20"/>
              </w:rPr>
              <w:t>Код зоны</w:t>
            </w:r>
          </w:p>
        </w:tc>
        <w:tc>
          <w:tcPr>
            <w:tcW w:w="30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</w:p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Назначение зон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  <w:outlineLvl w:val="2"/>
              <w:rPr>
                <w:sz w:val="20"/>
              </w:rPr>
            </w:pPr>
            <w:r w:rsidRPr="000D1E1A">
              <w:rPr>
                <w:sz w:val="20"/>
              </w:rPr>
              <w:t>Макси-мальный процент застройки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jc w:val="center"/>
              <w:outlineLvl w:val="2"/>
              <w:rPr>
                <w:sz w:val="20"/>
              </w:rPr>
            </w:pPr>
            <w:r w:rsidRPr="000D1E1A">
              <w:rPr>
                <w:sz w:val="20"/>
              </w:rPr>
              <w:t>Предельное ко-личество этажей зданий, строений, сооружений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jc w:val="center"/>
              <w:outlineLvl w:val="2"/>
              <w:rPr>
                <w:sz w:val="20"/>
              </w:rPr>
            </w:pPr>
            <w:r w:rsidRPr="000D1E1A">
              <w:rPr>
                <w:sz w:val="20"/>
              </w:rPr>
              <w:t>Предельные размеры земельных участков, га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  <w:rPr>
                <w:sz w:val="20"/>
              </w:rPr>
            </w:pPr>
            <w:r w:rsidRPr="000D1E1A">
              <w:rPr>
                <w:sz w:val="20"/>
              </w:rPr>
              <w:t>Минималь-ныйкоэф-фициент озеленения</w:t>
            </w:r>
          </w:p>
        </w:tc>
      </w:tr>
      <w:tr w:rsidR="00D046CD" w:rsidRPr="000D1E1A" w:rsidTr="007447D8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  <w:sz w:val="20"/>
              </w:rPr>
            </w:pPr>
            <w:r w:rsidRPr="000D1E1A">
              <w:rPr>
                <w:b/>
                <w:bCs/>
                <w:sz w:val="20"/>
              </w:rPr>
              <w:t>Ж-2</w:t>
            </w:r>
          </w:p>
        </w:tc>
        <w:tc>
          <w:tcPr>
            <w:tcW w:w="30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0D1E1A">
              <w:t>Зона застройки малоэтаж-ными и среднеэтажными жилыми домами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50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5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20</w:t>
            </w:r>
          </w:p>
        </w:tc>
      </w:tr>
      <w:tr w:rsidR="00D046CD" w:rsidRPr="000D1E1A" w:rsidTr="007447D8">
        <w:trPr>
          <w:trHeight w:val="699"/>
        </w:trPr>
        <w:tc>
          <w:tcPr>
            <w:tcW w:w="6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71620F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  <w:sz w:val="20"/>
              </w:rPr>
            </w:pPr>
            <w:r w:rsidRPr="00A31EBA">
              <w:rPr>
                <w:b/>
                <w:bCs/>
                <w:sz w:val="20"/>
              </w:rPr>
              <w:t>Ж-3</w:t>
            </w:r>
          </w:p>
        </w:tc>
        <w:tc>
          <w:tcPr>
            <w:tcW w:w="15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71620F" w:rsidRDefault="00D046CD" w:rsidP="007447D8">
            <w:pPr>
              <w:spacing w:before="40" w:after="40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71620F">
              <w:rPr>
                <w:sz w:val="22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7447D8" w:rsidRDefault="007447D8" w:rsidP="007447D8">
            <w:pPr>
              <w:spacing w:before="40" w:after="40"/>
              <w:jc w:val="center"/>
              <w:outlineLvl w:val="2"/>
              <w:rPr>
                <w:bCs/>
                <w:sz w:val="22"/>
                <w:szCs w:val="22"/>
                <w:highlight w:val="yellow"/>
              </w:rPr>
            </w:pPr>
            <w:r w:rsidRPr="007447D8">
              <w:rPr>
                <w:bCs/>
                <w:sz w:val="22"/>
                <w:szCs w:val="22"/>
              </w:rPr>
              <w:t>с.Марисола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CD" w:rsidRPr="007923D3" w:rsidRDefault="00D046CD" w:rsidP="007447D8">
            <w:pPr>
              <w:keepNext/>
              <w:keepLines/>
              <w:jc w:val="center"/>
              <w:outlineLvl w:val="2"/>
              <w:rPr>
                <w:sz w:val="22"/>
                <w:szCs w:val="22"/>
              </w:rPr>
            </w:pPr>
            <w:r w:rsidRPr="007923D3">
              <w:rPr>
                <w:sz w:val="22"/>
                <w:szCs w:val="22"/>
              </w:rPr>
              <w:t>50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CD" w:rsidRPr="007923D3" w:rsidRDefault="00D046CD" w:rsidP="007447D8">
            <w:pPr>
              <w:keepNext/>
              <w:keepLines/>
              <w:jc w:val="center"/>
              <w:outlineLvl w:val="2"/>
              <w:rPr>
                <w:sz w:val="22"/>
                <w:szCs w:val="22"/>
              </w:rPr>
            </w:pPr>
            <w:r w:rsidRPr="007923D3">
              <w:rPr>
                <w:sz w:val="22"/>
                <w:szCs w:val="22"/>
              </w:rPr>
              <w:t>3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CD" w:rsidRPr="007923D3" w:rsidRDefault="00D046CD" w:rsidP="007447D8">
            <w:pPr>
              <w:keepNext/>
              <w:keepLines/>
              <w:jc w:val="center"/>
              <w:outlineLvl w:val="2"/>
              <w:rPr>
                <w:sz w:val="22"/>
                <w:szCs w:val="22"/>
              </w:rPr>
            </w:pPr>
            <w:r w:rsidRPr="007923D3">
              <w:rPr>
                <w:sz w:val="22"/>
                <w:szCs w:val="22"/>
              </w:rPr>
              <w:t>0,01-0,20*</w:t>
            </w:r>
          </w:p>
          <w:p w:rsidR="00D046CD" w:rsidRPr="007923D3" w:rsidRDefault="00D046CD" w:rsidP="007447D8">
            <w:pPr>
              <w:keepNext/>
              <w:keepLines/>
              <w:outlineLvl w:val="2"/>
              <w:rPr>
                <w:sz w:val="22"/>
                <w:szCs w:val="22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CD" w:rsidRPr="007923D3" w:rsidRDefault="00D046CD" w:rsidP="007447D8">
            <w:pPr>
              <w:keepNext/>
              <w:keepLines/>
              <w:jc w:val="center"/>
              <w:outlineLvl w:val="2"/>
              <w:rPr>
                <w:sz w:val="22"/>
                <w:szCs w:val="22"/>
              </w:rPr>
            </w:pPr>
            <w:r w:rsidRPr="007923D3">
              <w:rPr>
                <w:sz w:val="22"/>
                <w:szCs w:val="22"/>
              </w:rPr>
              <w:t>20</w:t>
            </w:r>
          </w:p>
        </w:tc>
      </w:tr>
      <w:tr w:rsidR="00D046CD" w:rsidRPr="000D1E1A" w:rsidTr="007447D8">
        <w:trPr>
          <w:trHeight w:val="470"/>
        </w:trPr>
        <w:tc>
          <w:tcPr>
            <w:tcW w:w="6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71620F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58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71620F" w:rsidRDefault="00D046CD" w:rsidP="007447D8">
            <w:pPr>
              <w:spacing w:before="40" w:after="40"/>
              <w:jc w:val="both"/>
              <w:outlineLvl w:val="2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7447D8" w:rsidRDefault="00D046CD" w:rsidP="007447D8">
            <w:pPr>
              <w:spacing w:before="40" w:after="40"/>
              <w:jc w:val="both"/>
              <w:outlineLvl w:val="2"/>
              <w:rPr>
                <w:sz w:val="22"/>
                <w:szCs w:val="22"/>
              </w:rPr>
            </w:pPr>
            <w:r w:rsidRPr="007923D3">
              <w:rPr>
                <w:sz w:val="22"/>
                <w:szCs w:val="22"/>
              </w:rPr>
              <w:t xml:space="preserve">другие населенные пункты входящие в состав </w:t>
            </w:r>
            <w:r w:rsidR="007447D8">
              <w:rPr>
                <w:sz w:val="22"/>
                <w:szCs w:val="22"/>
              </w:rPr>
              <w:t>Марисолинского сельского поселения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CD" w:rsidRPr="007923D3" w:rsidRDefault="00D046CD" w:rsidP="007447D8">
            <w:pPr>
              <w:keepNext/>
              <w:keepLines/>
              <w:jc w:val="center"/>
              <w:outlineLvl w:val="2"/>
              <w:rPr>
                <w:sz w:val="22"/>
                <w:szCs w:val="22"/>
              </w:rPr>
            </w:pPr>
            <w:r w:rsidRPr="007923D3">
              <w:rPr>
                <w:sz w:val="22"/>
                <w:szCs w:val="22"/>
              </w:rPr>
              <w:t>50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CD" w:rsidRPr="007923D3" w:rsidRDefault="00D046CD" w:rsidP="007447D8">
            <w:pPr>
              <w:keepNext/>
              <w:keepLines/>
              <w:jc w:val="center"/>
              <w:outlineLvl w:val="2"/>
              <w:rPr>
                <w:sz w:val="22"/>
                <w:szCs w:val="22"/>
              </w:rPr>
            </w:pPr>
            <w:r w:rsidRPr="007923D3">
              <w:rPr>
                <w:sz w:val="22"/>
                <w:szCs w:val="22"/>
              </w:rPr>
              <w:t>3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CD" w:rsidRPr="007923D3" w:rsidRDefault="00D046CD" w:rsidP="007447D8">
            <w:pPr>
              <w:keepNext/>
              <w:keepLines/>
              <w:jc w:val="center"/>
              <w:outlineLvl w:val="2"/>
              <w:rPr>
                <w:sz w:val="22"/>
                <w:szCs w:val="22"/>
              </w:rPr>
            </w:pPr>
            <w:r w:rsidRPr="007923D3">
              <w:rPr>
                <w:sz w:val="22"/>
                <w:szCs w:val="22"/>
              </w:rPr>
              <w:t>0,03-1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CD" w:rsidRPr="007923D3" w:rsidRDefault="00D046CD" w:rsidP="007447D8">
            <w:pPr>
              <w:keepNext/>
              <w:keepLines/>
              <w:jc w:val="center"/>
              <w:outlineLvl w:val="2"/>
              <w:rPr>
                <w:sz w:val="22"/>
                <w:szCs w:val="22"/>
              </w:rPr>
            </w:pPr>
            <w:r w:rsidRPr="007923D3">
              <w:rPr>
                <w:sz w:val="22"/>
                <w:szCs w:val="22"/>
              </w:rPr>
              <w:t>20</w:t>
            </w:r>
          </w:p>
        </w:tc>
      </w:tr>
      <w:tr w:rsidR="00D046CD" w:rsidRPr="000D1E1A" w:rsidTr="007447D8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  <w:sz w:val="20"/>
              </w:rPr>
            </w:pPr>
            <w:r w:rsidRPr="000D1E1A">
              <w:rPr>
                <w:b/>
                <w:bCs/>
                <w:sz w:val="20"/>
              </w:rPr>
              <w:t>Ж-4</w:t>
            </w:r>
          </w:p>
        </w:tc>
        <w:tc>
          <w:tcPr>
            <w:tcW w:w="30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Default="00D046CD" w:rsidP="007447D8">
            <w:pPr>
              <w:spacing w:before="40" w:after="40"/>
              <w:jc w:val="both"/>
              <w:outlineLvl w:val="2"/>
            </w:pPr>
            <w:r w:rsidRPr="000D1E1A">
              <w:t>Зона садов и дачных</w:t>
            </w:r>
          </w:p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 xml:space="preserve"> участков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50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3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0,06-0,15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046CD" w:rsidRPr="000D1E1A" w:rsidTr="007447D8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  <w:sz w:val="20"/>
              </w:rPr>
            </w:pPr>
            <w:r w:rsidRPr="000D1E1A">
              <w:rPr>
                <w:b/>
                <w:bCs/>
                <w:sz w:val="20"/>
              </w:rPr>
              <w:t>Ж-6</w:t>
            </w:r>
          </w:p>
        </w:tc>
        <w:tc>
          <w:tcPr>
            <w:tcW w:w="30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>Зона объектов школьного и дошкольного образования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50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4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10</w:t>
            </w:r>
          </w:p>
        </w:tc>
      </w:tr>
      <w:tr w:rsidR="00D046CD" w:rsidRPr="000D1E1A" w:rsidTr="007447D8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  <w:sz w:val="20"/>
              </w:rPr>
            </w:pPr>
            <w:r w:rsidRPr="000D1E1A">
              <w:rPr>
                <w:b/>
                <w:bCs/>
                <w:sz w:val="20"/>
              </w:rPr>
              <w:t>ОЖ</w:t>
            </w:r>
          </w:p>
        </w:tc>
        <w:tc>
          <w:tcPr>
            <w:tcW w:w="30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>Общественно-жилая зона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50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5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20</w:t>
            </w:r>
          </w:p>
        </w:tc>
      </w:tr>
      <w:tr w:rsidR="00D046CD" w:rsidRPr="000D1E1A" w:rsidTr="007447D8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  <w:sz w:val="20"/>
              </w:rPr>
            </w:pPr>
            <w:r w:rsidRPr="000D1E1A">
              <w:rPr>
                <w:b/>
                <w:bCs/>
                <w:sz w:val="20"/>
              </w:rPr>
              <w:t>О-1</w:t>
            </w:r>
          </w:p>
        </w:tc>
        <w:tc>
          <w:tcPr>
            <w:tcW w:w="30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  <w:rPr>
                <w:sz w:val="22"/>
                <w:szCs w:val="22"/>
              </w:rPr>
            </w:pPr>
            <w:r w:rsidRPr="000D1E1A">
              <w:t>Зона делового, обществен-ного и коммерческого наз-начения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50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5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CD" w:rsidRPr="000D1E1A" w:rsidRDefault="00D046CD" w:rsidP="007447D8">
            <w:pPr>
              <w:keepNext/>
              <w:keepLines/>
              <w:ind w:left="-108" w:right="-25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10</w:t>
            </w:r>
          </w:p>
        </w:tc>
      </w:tr>
      <w:tr w:rsidR="00D046CD" w:rsidRPr="000D1E1A" w:rsidTr="007447D8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  <w:sz w:val="20"/>
              </w:rPr>
            </w:pPr>
            <w:r w:rsidRPr="000D1E1A">
              <w:rPr>
                <w:b/>
                <w:bCs/>
                <w:sz w:val="20"/>
              </w:rPr>
              <w:t>О-2</w:t>
            </w:r>
          </w:p>
        </w:tc>
        <w:tc>
          <w:tcPr>
            <w:tcW w:w="30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134B39" w:rsidRDefault="00D046CD" w:rsidP="007447D8">
            <w:pPr>
              <w:spacing w:before="40" w:after="40"/>
              <w:jc w:val="both"/>
              <w:outlineLvl w:val="2"/>
              <w:rPr>
                <w:sz w:val="23"/>
                <w:szCs w:val="23"/>
              </w:rPr>
            </w:pPr>
            <w:r w:rsidRPr="00134B39">
              <w:rPr>
                <w:sz w:val="23"/>
                <w:szCs w:val="23"/>
              </w:rPr>
              <w:t>Зона учреждений зравоохранения и социальной защиты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50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3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CD" w:rsidRPr="000D1E1A" w:rsidRDefault="00D046CD" w:rsidP="007447D8">
            <w:pPr>
              <w:keepNext/>
              <w:keepLines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10</w:t>
            </w:r>
          </w:p>
        </w:tc>
      </w:tr>
      <w:tr w:rsidR="00D046CD" w:rsidRPr="000D1E1A" w:rsidTr="007447D8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  <w:sz w:val="20"/>
              </w:rPr>
            </w:pPr>
            <w:r w:rsidRPr="000D1E1A">
              <w:rPr>
                <w:b/>
                <w:bCs/>
                <w:sz w:val="20"/>
              </w:rPr>
              <w:t>О-3</w:t>
            </w:r>
          </w:p>
        </w:tc>
        <w:tc>
          <w:tcPr>
            <w:tcW w:w="30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  <w:rPr>
                <w:sz w:val="22"/>
                <w:szCs w:val="22"/>
              </w:rPr>
            </w:pPr>
            <w:r w:rsidRPr="000D1E1A">
              <w:t>Зона объектов высшего и среднего профессиональ-ного образования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50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4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10</w:t>
            </w:r>
          </w:p>
        </w:tc>
      </w:tr>
      <w:tr w:rsidR="00D046CD" w:rsidRPr="000D1E1A" w:rsidTr="007447D8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  <w:sz w:val="20"/>
              </w:rPr>
            </w:pPr>
            <w:r w:rsidRPr="000D1E1A">
              <w:rPr>
                <w:b/>
                <w:bCs/>
                <w:sz w:val="20"/>
              </w:rPr>
              <w:t>О-4</w:t>
            </w:r>
          </w:p>
        </w:tc>
        <w:tc>
          <w:tcPr>
            <w:tcW w:w="30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  <w:rPr>
                <w:sz w:val="22"/>
                <w:szCs w:val="22"/>
              </w:rPr>
            </w:pPr>
            <w:r w:rsidRPr="000D1E1A">
              <w:t>Зона  производственно-де-лового и коммерческого назначения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50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5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10</w:t>
            </w:r>
          </w:p>
        </w:tc>
      </w:tr>
      <w:tr w:rsidR="00D046CD" w:rsidRPr="000D1E1A" w:rsidTr="007447D8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  <w:sz w:val="20"/>
              </w:rPr>
            </w:pPr>
            <w:r w:rsidRPr="000D1E1A">
              <w:rPr>
                <w:b/>
                <w:bCs/>
                <w:sz w:val="20"/>
              </w:rPr>
              <w:t>О-5</w:t>
            </w:r>
          </w:p>
        </w:tc>
        <w:tc>
          <w:tcPr>
            <w:tcW w:w="30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  <w:rPr>
                <w:sz w:val="22"/>
                <w:szCs w:val="22"/>
              </w:rPr>
            </w:pPr>
            <w:r w:rsidRPr="000D1E1A">
              <w:t>Зона центра населенного пункта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60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5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20</w:t>
            </w:r>
          </w:p>
        </w:tc>
      </w:tr>
      <w:tr w:rsidR="00D046CD" w:rsidRPr="000D1E1A" w:rsidTr="007447D8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  <w:sz w:val="20"/>
              </w:rPr>
            </w:pPr>
            <w:r w:rsidRPr="000D1E1A">
              <w:rPr>
                <w:b/>
                <w:bCs/>
                <w:sz w:val="20"/>
              </w:rPr>
              <w:t>П-1</w:t>
            </w:r>
          </w:p>
        </w:tc>
        <w:tc>
          <w:tcPr>
            <w:tcW w:w="30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>Зона  промышленных пред-приятий и коммунально-складских организаций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60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2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20</w:t>
            </w:r>
          </w:p>
        </w:tc>
      </w:tr>
      <w:tr w:rsidR="00D046CD" w:rsidRPr="000D1E1A" w:rsidTr="007447D8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  <w:sz w:val="20"/>
              </w:rPr>
            </w:pPr>
            <w:r w:rsidRPr="000D1E1A">
              <w:rPr>
                <w:b/>
                <w:bCs/>
                <w:sz w:val="20"/>
              </w:rPr>
              <w:t>Т-1</w:t>
            </w:r>
          </w:p>
        </w:tc>
        <w:tc>
          <w:tcPr>
            <w:tcW w:w="30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>Зона объектов транспорт-ной инфраструктуры</w:t>
            </w:r>
          </w:p>
        </w:tc>
        <w:tc>
          <w:tcPr>
            <w:tcW w:w="59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CD" w:rsidRPr="000D1E1A" w:rsidRDefault="00D046CD" w:rsidP="007447D8">
            <w:pPr>
              <w:keepNext/>
              <w:keepLines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не подлежат установлению</w:t>
            </w:r>
          </w:p>
        </w:tc>
      </w:tr>
      <w:tr w:rsidR="00D046CD" w:rsidRPr="000D1E1A" w:rsidTr="007447D8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  <w:sz w:val="20"/>
              </w:rPr>
            </w:pPr>
            <w:r w:rsidRPr="000D1E1A">
              <w:rPr>
                <w:b/>
                <w:bCs/>
                <w:sz w:val="20"/>
              </w:rPr>
              <w:lastRenderedPageBreak/>
              <w:t>И-1</w:t>
            </w:r>
          </w:p>
        </w:tc>
        <w:tc>
          <w:tcPr>
            <w:tcW w:w="30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>Зона объектов инженерной инфраструктуры и комму-нального обеспечения</w:t>
            </w:r>
          </w:p>
        </w:tc>
        <w:tc>
          <w:tcPr>
            <w:tcW w:w="59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CD" w:rsidRPr="000D1E1A" w:rsidRDefault="00D046CD" w:rsidP="007447D8">
            <w:pPr>
              <w:keepNext/>
              <w:keepLines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не подлежат установлению</w:t>
            </w:r>
          </w:p>
        </w:tc>
      </w:tr>
      <w:tr w:rsidR="00D046CD" w:rsidRPr="000D1E1A" w:rsidTr="007447D8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  <w:sz w:val="20"/>
              </w:rPr>
            </w:pPr>
            <w:r w:rsidRPr="000D1E1A">
              <w:rPr>
                <w:b/>
                <w:bCs/>
                <w:sz w:val="20"/>
              </w:rPr>
              <w:t>Р-1</w:t>
            </w:r>
          </w:p>
        </w:tc>
        <w:tc>
          <w:tcPr>
            <w:tcW w:w="30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>Зона парков, скверов, садов, бульваров населенных пунктов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50</w:t>
            </w:r>
          </w:p>
        </w:tc>
      </w:tr>
      <w:tr w:rsidR="00D046CD" w:rsidRPr="000D1E1A" w:rsidTr="007447D8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  <w:sz w:val="20"/>
              </w:rPr>
            </w:pPr>
            <w:r w:rsidRPr="000D1E1A">
              <w:rPr>
                <w:b/>
                <w:bCs/>
                <w:sz w:val="20"/>
              </w:rPr>
              <w:t>Р-2</w:t>
            </w:r>
          </w:p>
        </w:tc>
        <w:tc>
          <w:tcPr>
            <w:tcW w:w="30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>Зона лесопарков, городских лесов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3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70</w:t>
            </w:r>
          </w:p>
        </w:tc>
      </w:tr>
      <w:tr w:rsidR="00D046CD" w:rsidRPr="000D1E1A" w:rsidTr="007447D8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  <w:sz w:val="20"/>
              </w:rPr>
            </w:pPr>
            <w:r w:rsidRPr="000D1E1A">
              <w:rPr>
                <w:b/>
                <w:bCs/>
                <w:sz w:val="20"/>
              </w:rPr>
              <w:t>Р-3</w:t>
            </w:r>
          </w:p>
        </w:tc>
        <w:tc>
          <w:tcPr>
            <w:tcW w:w="30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>Зона объектов санаторно-курортного лечения, отды-ха и туризма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CD" w:rsidRPr="000D1E1A" w:rsidRDefault="00D046CD" w:rsidP="007447D8">
            <w:pPr>
              <w:keepNext/>
              <w:keepLines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50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CD" w:rsidRPr="000D1E1A" w:rsidRDefault="00D046CD" w:rsidP="007447D8">
            <w:pPr>
              <w:keepNext/>
              <w:keepLines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10</w:t>
            </w:r>
          </w:p>
        </w:tc>
      </w:tr>
      <w:tr w:rsidR="00D046CD" w:rsidRPr="000D1E1A" w:rsidTr="007447D8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  <w:sz w:val="20"/>
              </w:rPr>
            </w:pPr>
            <w:r w:rsidRPr="000D1E1A">
              <w:rPr>
                <w:b/>
                <w:bCs/>
                <w:sz w:val="20"/>
              </w:rPr>
              <w:t>Р-4</w:t>
            </w:r>
          </w:p>
        </w:tc>
        <w:tc>
          <w:tcPr>
            <w:tcW w:w="30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>Зоны спортивных комплек-сов и сооружений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both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20</w:t>
            </w:r>
          </w:p>
        </w:tc>
      </w:tr>
      <w:tr w:rsidR="00D046CD" w:rsidRPr="000D1E1A" w:rsidTr="007447D8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  <w:sz w:val="20"/>
              </w:rPr>
            </w:pPr>
            <w:r w:rsidRPr="000D1E1A">
              <w:rPr>
                <w:b/>
                <w:bCs/>
                <w:sz w:val="20"/>
              </w:rPr>
              <w:t>Р-6</w:t>
            </w:r>
          </w:p>
        </w:tc>
        <w:tc>
          <w:tcPr>
            <w:tcW w:w="30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outlineLvl w:val="2"/>
            </w:pPr>
            <w:r w:rsidRPr="000D1E1A">
              <w:t>Особо охраняемые природные территории</w:t>
            </w:r>
          </w:p>
        </w:tc>
        <w:tc>
          <w:tcPr>
            <w:tcW w:w="59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использование земель ООПТ определяется уполномоченными органами исполнительной власти РМЭ в соответствии с федеральным законодательством</w:t>
            </w:r>
          </w:p>
        </w:tc>
      </w:tr>
      <w:tr w:rsidR="00D046CD" w:rsidRPr="000D1E1A" w:rsidTr="007447D8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  <w:sz w:val="20"/>
              </w:rPr>
            </w:pPr>
            <w:r w:rsidRPr="000D1E1A">
              <w:rPr>
                <w:b/>
                <w:bCs/>
                <w:sz w:val="20"/>
              </w:rPr>
              <w:t>C-1</w:t>
            </w:r>
          </w:p>
        </w:tc>
        <w:tc>
          <w:tcPr>
            <w:tcW w:w="30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both"/>
              <w:outlineLvl w:val="2"/>
            </w:pPr>
            <w:r w:rsidRPr="000D1E1A">
              <w:t>Зона кладбищ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both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ind w:left="-108" w:right="-104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не подлежат установлению</w:t>
            </w:r>
          </w:p>
        </w:tc>
      </w:tr>
      <w:tr w:rsidR="00D046CD" w:rsidRPr="000D1E1A" w:rsidTr="007447D8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  <w:sz w:val="20"/>
              </w:rPr>
            </w:pPr>
            <w:r w:rsidRPr="000D1E1A">
              <w:rPr>
                <w:b/>
                <w:bCs/>
                <w:sz w:val="20"/>
              </w:rPr>
              <w:t>СХ</w:t>
            </w:r>
          </w:p>
        </w:tc>
        <w:tc>
          <w:tcPr>
            <w:tcW w:w="30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both"/>
              <w:outlineLvl w:val="2"/>
            </w:pPr>
            <w:r w:rsidRPr="000D1E1A">
              <w:t>Зона сельскохозяйственно-го назначения</w:t>
            </w:r>
          </w:p>
        </w:tc>
        <w:tc>
          <w:tcPr>
            <w:tcW w:w="59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не подлежат установлению</w:t>
            </w:r>
          </w:p>
        </w:tc>
      </w:tr>
      <w:tr w:rsidR="00D046CD" w:rsidRPr="000D1E1A" w:rsidTr="007447D8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  <w:sz w:val="20"/>
              </w:rPr>
            </w:pPr>
            <w:r w:rsidRPr="000D1E1A">
              <w:rPr>
                <w:b/>
                <w:bCs/>
                <w:sz w:val="20"/>
              </w:rPr>
              <w:t>ЛПХ</w:t>
            </w:r>
          </w:p>
        </w:tc>
        <w:tc>
          <w:tcPr>
            <w:tcW w:w="30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both"/>
              <w:outlineLvl w:val="2"/>
            </w:pPr>
            <w:r w:rsidRPr="000D1E1A">
              <w:t>Зона личного подсобного хозяйства</w:t>
            </w:r>
          </w:p>
        </w:tc>
        <w:tc>
          <w:tcPr>
            <w:tcW w:w="59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не подлежат установлению</w:t>
            </w:r>
          </w:p>
        </w:tc>
      </w:tr>
      <w:tr w:rsidR="00D046CD" w:rsidRPr="000D1E1A" w:rsidTr="007447D8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  <w:sz w:val="20"/>
              </w:rPr>
            </w:pPr>
            <w:r w:rsidRPr="000D1E1A">
              <w:rPr>
                <w:b/>
                <w:bCs/>
                <w:sz w:val="20"/>
              </w:rPr>
              <w:t>ЛФ</w:t>
            </w:r>
          </w:p>
        </w:tc>
        <w:tc>
          <w:tcPr>
            <w:tcW w:w="30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both"/>
              <w:outlineLvl w:val="2"/>
            </w:pPr>
            <w:r w:rsidRPr="000D1E1A">
              <w:t>Зона Гослесфонда</w:t>
            </w:r>
          </w:p>
        </w:tc>
        <w:tc>
          <w:tcPr>
            <w:tcW w:w="59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не подлежат установлению</w:t>
            </w:r>
          </w:p>
        </w:tc>
      </w:tr>
      <w:tr w:rsidR="00D046CD" w:rsidRPr="000D1E1A" w:rsidTr="007447D8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  <w:sz w:val="20"/>
              </w:rPr>
            </w:pPr>
            <w:r w:rsidRPr="000D1E1A">
              <w:rPr>
                <w:b/>
                <w:bCs/>
                <w:sz w:val="20"/>
              </w:rPr>
              <w:t>ВО</w:t>
            </w:r>
          </w:p>
        </w:tc>
        <w:tc>
          <w:tcPr>
            <w:tcW w:w="30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both"/>
              <w:outlineLvl w:val="2"/>
            </w:pPr>
            <w:r w:rsidRPr="000D1E1A">
              <w:t>Зона водных объектов</w:t>
            </w:r>
          </w:p>
        </w:tc>
        <w:tc>
          <w:tcPr>
            <w:tcW w:w="59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не подлежат установлению</w:t>
            </w:r>
          </w:p>
        </w:tc>
      </w:tr>
      <w:tr w:rsidR="00D046CD" w:rsidRPr="000D1E1A" w:rsidTr="007447D8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40" w:after="40"/>
              <w:jc w:val="center"/>
              <w:outlineLvl w:val="2"/>
              <w:rPr>
                <w:b/>
                <w:bCs/>
                <w:sz w:val="20"/>
              </w:rPr>
            </w:pPr>
            <w:r w:rsidRPr="000D1E1A">
              <w:rPr>
                <w:b/>
                <w:bCs/>
                <w:sz w:val="20"/>
              </w:rPr>
              <w:t>ПР-1</w:t>
            </w:r>
          </w:p>
        </w:tc>
        <w:tc>
          <w:tcPr>
            <w:tcW w:w="30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both"/>
              <w:outlineLvl w:val="2"/>
            </w:pPr>
            <w:r w:rsidRPr="000D1E1A">
              <w:t>Зона прочих территорий</w:t>
            </w:r>
          </w:p>
        </w:tc>
        <w:tc>
          <w:tcPr>
            <w:tcW w:w="59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40" w:after="40"/>
              <w:jc w:val="center"/>
              <w:outlineLvl w:val="2"/>
              <w:rPr>
                <w:sz w:val="22"/>
                <w:szCs w:val="22"/>
              </w:rPr>
            </w:pPr>
            <w:r w:rsidRPr="000D1E1A">
              <w:rPr>
                <w:sz w:val="22"/>
                <w:szCs w:val="22"/>
              </w:rPr>
              <w:t>не подлежат установлению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ind w:firstLine="708"/>
        <w:jc w:val="both"/>
        <w:rPr>
          <w:sz w:val="20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0D1E1A">
        <w:rPr>
          <w:sz w:val="20"/>
        </w:rPr>
        <w:t>П Примечания:</w:t>
      </w:r>
    </w:p>
    <w:p w:rsidR="00D046CD" w:rsidRPr="000D1E1A" w:rsidRDefault="00D046CD" w:rsidP="00D046CD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0D1E1A">
        <w:rPr>
          <w:sz w:val="20"/>
        </w:rPr>
        <w:t>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улиц. При осуществлении строительства, реконструкции объектов капитального строительства на застроенных территориях допускается сокращение минимального количества мест в 2 раза.</w:t>
      </w:r>
    </w:p>
    <w:p w:rsidR="00D046CD" w:rsidRPr="000D1E1A" w:rsidRDefault="00D046CD" w:rsidP="00D046C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</w:rPr>
      </w:pPr>
      <w:r w:rsidRPr="000D1E1A">
        <w:rPr>
          <w:sz w:val="20"/>
        </w:rPr>
        <w:t>* -  указанные предельные размеры земельных участков по зоне Ж-3 распространяются на вновь образуемые земельные участки с видом разрешенного использования «для индивидуального жилищного строительства»; для иных видов использования предельные размеры земельных участков не установлены.</w:t>
      </w:r>
    </w:p>
    <w:p w:rsidR="00D046CD" w:rsidRPr="000D1E1A" w:rsidRDefault="00D046CD" w:rsidP="00D046CD">
      <w:pPr>
        <w:autoSpaceDE w:val="0"/>
        <w:autoSpaceDN w:val="0"/>
        <w:adjustRightInd w:val="0"/>
        <w:ind w:firstLine="708"/>
        <w:jc w:val="both"/>
        <w:rPr>
          <w:sz w:val="20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0D1E1A">
        <w:rPr>
          <w:sz w:val="20"/>
        </w:rPr>
        <w:t>Действие регламента на земельные участки в зонах Т-1, И-1 не распространяется, использование земельных участков в данных зонах определяется уполномоченными органами исполнительной власти Республики Марий Эл в соответствии с федеральным законодательством.</w:t>
      </w:r>
    </w:p>
    <w:p w:rsidR="00D046CD" w:rsidRPr="000D1E1A" w:rsidRDefault="00D046CD" w:rsidP="00D046CD">
      <w:pPr>
        <w:autoSpaceDE w:val="0"/>
        <w:autoSpaceDN w:val="0"/>
        <w:adjustRightInd w:val="0"/>
        <w:ind w:firstLine="708"/>
        <w:jc w:val="both"/>
        <w:rPr>
          <w:sz w:val="20"/>
        </w:rPr>
      </w:pPr>
    </w:p>
    <w:p w:rsidR="00D046CD" w:rsidRPr="000D1E1A" w:rsidRDefault="00D046CD" w:rsidP="00D046CD">
      <w:pPr>
        <w:keepNext/>
        <w:keepLines/>
        <w:autoSpaceDE w:val="0"/>
        <w:autoSpaceDN w:val="0"/>
        <w:adjustRightInd w:val="0"/>
        <w:spacing w:before="60" w:after="120"/>
        <w:ind w:firstLine="708"/>
        <w:jc w:val="both"/>
        <w:outlineLvl w:val="2"/>
        <w:rPr>
          <w:b/>
          <w:bCs/>
        </w:rPr>
      </w:pPr>
      <w:r w:rsidRPr="000D1E1A">
        <w:rPr>
          <w:b/>
          <w:bCs/>
        </w:rPr>
        <w:t>1. Перечень градостроительных регламентов по видам использования земельных участков и объектов капитального строительства</w:t>
      </w:r>
    </w:p>
    <w:p w:rsidR="00D046CD" w:rsidRPr="000D1E1A" w:rsidRDefault="00D046CD" w:rsidP="00D046CD">
      <w:pPr>
        <w:keepLines/>
        <w:autoSpaceDE w:val="0"/>
        <w:autoSpaceDN w:val="0"/>
        <w:adjustRightInd w:val="0"/>
        <w:spacing w:before="60"/>
        <w:jc w:val="both"/>
      </w:pPr>
      <w:r w:rsidRPr="000D1E1A">
        <w:t>1. Жилые здания</w:t>
      </w:r>
    </w:p>
    <w:p w:rsidR="00D046CD" w:rsidRPr="000D1E1A" w:rsidRDefault="00D046CD" w:rsidP="00D046CD">
      <w:pPr>
        <w:widowControl w:val="0"/>
        <w:autoSpaceDE w:val="0"/>
        <w:autoSpaceDN w:val="0"/>
        <w:adjustRightInd w:val="0"/>
        <w:jc w:val="both"/>
      </w:pPr>
      <w:r w:rsidRPr="000D1E1A">
        <w:t>- Многоквартирные жилые дома в 2-5  эт.</w:t>
      </w:r>
    </w:p>
    <w:p w:rsidR="00D046CD" w:rsidRPr="000D1E1A" w:rsidRDefault="00D046CD" w:rsidP="00D046CD">
      <w:pPr>
        <w:widowControl w:val="0"/>
        <w:autoSpaceDE w:val="0"/>
        <w:autoSpaceDN w:val="0"/>
        <w:adjustRightInd w:val="0"/>
        <w:jc w:val="both"/>
      </w:pPr>
      <w:r w:rsidRPr="000D1E1A">
        <w:t>- Индивидуальные жилые дома с приусадебными земельными участками</w:t>
      </w:r>
    </w:p>
    <w:p w:rsidR="00D046CD" w:rsidRPr="000D1E1A" w:rsidRDefault="00D046CD" w:rsidP="00D046CD">
      <w:pPr>
        <w:widowControl w:val="0"/>
        <w:autoSpaceDE w:val="0"/>
        <w:autoSpaceDN w:val="0"/>
        <w:adjustRightInd w:val="0"/>
        <w:jc w:val="both"/>
      </w:pPr>
      <w:r w:rsidRPr="000D1E1A">
        <w:t xml:space="preserve">- Отдельно стоящие жилые дома коттеджного типа на одну семью в 1-3 этажа </w:t>
      </w:r>
    </w:p>
    <w:p w:rsidR="00D046CD" w:rsidRPr="000D1E1A" w:rsidRDefault="00D046CD" w:rsidP="00D046CD">
      <w:pPr>
        <w:widowControl w:val="0"/>
        <w:autoSpaceDE w:val="0"/>
        <w:autoSpaceDN w:val="0"/>
        <w:adjustRightInd w:val="0"/>
        <w:jc w:val="both"/>
      </w:pPr>
      <w:r w:rsidRPr="000D1E1A">
        <w:t>- Блокированные жилые дома в 1-3 этажа</w:t>
      </w:r>
    </w:p>
    <w:p w:rsidR="00D046CD" w:rsidRPr="000D1E1A" w:rsidRDefault="00D046CD" w:rsidP="00D046CD">
      <w:pPr>
        <w:widowControl w:val="0"/>
        <w:autoSpaceDE w:val="0"/>
        <w:autoSpaceDN w:val="0"/>
        <w:adjustRightInd w:val="0"/>
        <w:jc w:val="both"/>
      </w:pPr>
      <w:r w:rsidRPr="000D1E1A">
        <w:t xml:space="preserve">- Блокированные жилые дома в 1-3 этажа с придомовыми участками </w:t>
      </w:r>
    </w:p>
    <w:p w:rsidR="00D046CD" w:rsidRPr="000D1E1A" w:rsidRDefault="00D046CD" w:rsidP="00D046CD">
      <w:pPr>
        <w:widowControl w:val="0"/>
        <w:autoSpaceDE w:val="0"/>
        <w:autoSpaceDN w:val="0"/>
        <w:adjustRightInd w:val="0"/>
        <w:jc w:val="both"/>
      </w:pPr>
      <w:r w:rsidRPr="000D1E1A">
        <w:t>- Жилые дома для обслуживающего персонала</w:t>
      </w:r>
    </w:p>
    <w:p w:rsidR="00D046CD" w:rsidRPr="000D1E1A" w:rsidRDefault="00D046CD" w:rsidP="00D046CD">
      <w:pPr>
        <w:widowControl w:val="0"/>
        <w:autoSpaceDE w:val="0"/>
        <w:autoSpaceDN w:val="0"/>
        <w:adjustRightInd w:val="0"/>
        <w:jc w:val="both"/>
      </w:pPr>
      <w:r w:rsidRPr="000D1E1A">
        <w:t>- Специальные жилые дома для престарелых и инвалидов</w:t>
      </w:r>
    </w:p>
    <w:p w:rsidR="00D046CD" w:rsidRPr="000D1E1A" w:rsidRDefault="00D046CD" w:rsidP="00D046CD">
      <w:pPr>
        <w:widowControl w:val="0"/>
        <w:autoSpaceDE w:val="0"/>
        <w:autoSpaceDN w:val="0"/>
        <w:adjustRightInd w:val="0"/>
        <w:jc w:val="both"/>
      </w:pPr>
      <w:r w:rsidRPr="000D1E1A">
        <w:lastRenderedPageBreak/>
        <w:t>- Общежития, связанные с производством и образованием</w:t>
      </w:r>
    </w:p>
    <w:p w:rsidR="00D046CD" w:rsidRPr="000D1E1A" w:rsidRDefault="00D046CD" w:rsidP="00D046CD">
      <w:pPr>
        <w:widowControl w:val="0"/>
        <w:autoSpaceDE w:val="0"/>
        <w:autoSpaceDN w:val="0"/>
        <w:adjustRightInd w:val="0"/>
        <w:jc w:val="both"/>
      </w:pPr>
      <w:r w:rsidRPr="000D1E1A">
        <w:t>- Садовые и дачные дома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</w:pPr>
      <w:r w:rsidRPr="000D1E1A">
        <w:t>- Многофункциональные обслуживающие, административные и деловые объекты в комплексес жилыми зданиями</w:t>
      </w:r>
    </w:p>
    <w:p w:rsidR="00D046CD" w:rsidRPr="000D1E1A" w:rsidRDefault="00D046CD" w:rsidP="00D046CD">
      <w:pPr>
        <w:keepLines/>
        <w:autoSpaceDE w:val="0"/>
        <w:autoSpaceDN w:val="0"/>
        <w:adjustRightInd w:val="0"/>
        <w:spacing w:before="60"/>
        <w:jc w:val="both"/>
      </w:pPr>
      <w:r w:rsidRPr="000D1E1A">
        <w:t xml:space="preserve">2. Административно-хозяйственные,  деловые  и общественные здания, строения и сооружения: </w:t>
      </w:r>
    </w:p>
    <w:p w:rsidR="00D046CD" w:rsidRPr="000D1E1A" w:rsidRDefault="00D046CD" w:rsidP="00D046CD">
      <w:pPr>
        <w:keepLines/>
        <w:autoSpaceDE w:val="0"/>
        <w:autoSpaceDN w:val="0"/>
        <w:adjustRightInd w:val="0"/>
        <w:spacing w:before="60"/>
        <w:jc w:val="both"/>
      </w:pPr>
      <w:r w:rsidRPr="000D1E1A">
        <w:t>- многофункциональные деловые и обслуживающие здания</w:t>
      </w:r>
    </w:p>
    <w:p w:rsidR="00D046CD" w:rsidRPr="000D1E1A" w:rsidRDefault="00D046CD" w:rsidP="00D046CD">
      <w:pPr>
        <w:keepLines/>
        <w:autoSpaceDE w:val="0"/>
        <w:autoSpaceDN w:val="0"/>
        <w:adjustRightInd w:val="0"/>
        <w:spacing w:before="60"/>
        <w:jc w:val="both"/>
      </w:pPr>
      <w:r w:rsidRPr="000D1E1A">
        <w:t>- здания кредитно-финансовых учреждений</w:t>
      </w:r>
    </w:p>
    <w:p w:rsidR="00D046CD" w:rsidRPr="000D1E1A" w:rsidRDefault="00D046CD" w:rsidP="00D046CD">
      <w:pPr>
        <w:keepLines/>
        <w:autoSpaceDE w:val="0"/>
        <w:autoSpaceDN w:val="0"/>
        <w:adjustRightInd w:val="0"/>
        <w:spacing w:before="60"/>
        <w:jc w:val="both"/>
      </w:pPr>
      <w:r w:rsidRPr="000D1E1A">
        <w:t>- здания проектных, научно-исследовательских и изыскательских организаций</w:t>
      </w:r>
    </w:p>
    <w:p w:rsidR="00D046CD" w:rsidRPr="000D1E1A" w:rsidRDefault="00D046CD" w:rsidP="00D046CD">
      <w:pPr>
        <w:keepLines/>
        <w:autoSpaceDE w:val="0"/>
        <w:autoSpaceDN w:val="0"/>
        <w:adjustRightInd w:val="0"/>
        <w:spacing w:before="60"/>
        <w:jc w:val="both"/>
      </w:pPr>
      <w:r w:rsidRPr="000D1E1A">
        <w:t>- здания учреждений образования</w:t>
      </w:r>
    </w:p>
    <w:p w:rsidR="00D046CD" w:rsidRPr="000D1E1A" w:rsidRDefault="00D046CD" w:rsidP="00D046CD">
      <w:pPr>
        <w:keepLines/>
        <w:autoSpaceDE w:val="0"/>
        <w:autoSpaceDN w:val="0"/>
        <w:adjustRightInd w:val="0"/>
        <w:spacing w:before="60"/>
        <w:jc w:val="both"/>
      </w:pPr>
      <w:r w:rsidRPr="000D1E1A">
        <w:t xml:space="preserve">- здания учреждений здравоохранения </w:t>
      </w:r>
    </w:p>
    <w:p w:rsidR="00D046CD" w:rsidRPr="000D1E1A" w:rsidRDefault="00D046CD" w:rsidP="00D046CD">
      <w:pPr>
        <w:keepLines/>
        <w:autoSpaceDE w:val="0"/>
        <w:autoSpaceDN w:val="0"/>
        <w:adjustRightInd w:val="0"/>
        <w:spacing w:before="60"/>
        <w:jc w:val="both"/>
      </w:pPr>
      <w:r w:rsidRPr="000D1E1A">
        <w:t>- спортивно-зрелищные, спортивно-развлекательные и физкультурно-оздоровительные здания и сооружения</w:t>
      </w:r>
    </w:p>
    <w:p w:rsidR="00D046CD" w:rsidRPr="000D1E1A" w:rsidRDefault="00D046CD" w:rsidP="00D046CD">
      <w:pPr>
        <w:keepLines/>
        <w:autoSpaceDE w:val="0"/>
        <w:autoSpaceDN w:val="0"/>
        <w:adjustRightInd w:val="0"/>
        <w:spacing w:before="60"/>
        <w:jc w:val="both"/>
      </w:pPr>
      <w:r w:rsidRPr="000D1E1A">
        <w:t>-  здания учреждений искусства, культурно-зрелищные, культурно-просветительские</w:t>
      </w:r>
    </w:p>
    <w:p w:rsidR="00D046CD" w:rsidRPr="000D1E1A" w:rsidRDefault="00D046CD" w:rsidP="00D046CD">
      <w:pPr>
        <w:keepLines/>
        <w:autoSpaceDE w:val="0"/>
        <w:autoSpaceDN w:val="0"/>
        <w:adjustRightInd w:val="0"/>
        <w:spacing w:before="60"/>
        <w:jc w:val="both"/>
      </w:pPr>
      <w:r w:rsidRPr="000D1E1A">
        <w:t>-  конфессиональные объекты</w:t>
      </w:r>
    </w:p>
    <w:p w:rsidR="00D046CD" w:rsidRPr="000D1E1A" w:rsidRDefault="00D046CD" w:rsidP="00D046CD">
      <w:pPr>
        <w:keepLines/>
        <w:autoSpaceDE w:val="0"/>
        <w:autoSpaceDN w:val="0"/>
        <w:adjustRightInd w:val="0"/>
        <w:spacing w:before="60"/>
        <w:jc w:val="both"/>
      </w:pPr>
      <w:r w:rsidRPr="000D1E1A">
        <w:t>-  здания предприятий торговли, общественного питания и бытового обслуживания</w:t>
      </w:r>
    </w:p>
    <w:p w:rsidR="00D046CD" w:rsidRPr="000D1E1A" w:rsidRDefault="00D046CD" w:rsidP="00D046CD">
      <w:pPr>
        <w:keepLines/>
        <w:autoSpaceDE w:val="0"/>
        <w:autoSpaceDN w:val="0"/>
        <w:adjustRightInd w:val="0"/>
        <w:spacing w:before="60"/>
        <w:jc w:val="both"/>
      </w:pPr>
      <w:r w:rsidRPr="000D1E1A">
        <w:t>-  здания предприятий связи</w:t>
      </w:r>
    </w:p>
    <w:p w:rsidR="00D046CD" w:rsidRPr="000D1E1A" w:rsidRDefault="00D046CD" w:rsidP="00D046CD">
      <w:pPr>
        <w:keepLines/>
        <w:autoSpaceDE w:val="0"/>
        <w:autoSpaceDN w:val="0"/>
        <w:adjustRightInd w:val="0"/>
        <w:spacing w:before="60"/>
        <w:jc w:val="both"/>
      </w:pPr>
      <w:r w:rsidRPr="000D1E1A">
        <w:t>-  базовые станции связи</w:t>
      </w:r>
    </w:p>
    <w:p w:rsidR="00D046CD" w:rsidRPr="000D1E1A" w:rsidRDefault="00D046CD" w:rsidP="00D046CD">
      <w:pPr>
        <w:keepLines/>
        <w:autoSpaceDE w:val="0"/>
        <w:autoSpaceDN w:val="0"/>
        <w:adjustRightInd w:val="0"/>
        <w:spacing w:before="60"/>
        <w:jc w:val="both"/>
      </w:pPr>
      <w:r w:rsidRPr="000D1E1A">
        <w:t>-  здания учреждений жилищно-коммунального хозяйства</w:t>
      </w:r>
    </w:p>
    <w:p w:rsidR="00D046CD" w:rsidRPr="000D1E1A" w:rsidRDefault="00D046CD" w:rsidP="00D046CD">
      <w:pPr>
        <w:keepLines/>
        <w:autoSpaceDE w:val="0"/>
        <w:autoSpaceDN w:val="0"/>
        <w:adjustRightInd w:val="0"/>
        <w:spacing w:before="60"/>
        <w:jc w:val="both"/>
      </w:pPr>
      <w:r w:rsidRPr="000D1E1A">
        <w:t>-  здания правоохранительных органов и силовых структур</w:t>
      </w:r>
    </w:p>
    <w:p w:rsidR="00D046CD" w:rsidRPr="000D1E1A" w:rsidRDefault="00D046CD" w:rsidP="00D046CD">
      <w:pPr>
        <w:keepLines/>
        <w:autoSpaceDE w:val="0"/>
        <w:autoSpaceDN w:val="0"/>
        <w:adjustRightInd w:val="0"/>
        <w:spacing w:before="60"/>
        <w:jc w:val="both"/>
      </w:pPr>
      <w:r w:rsidRPr="000D1E1A">
        <w:t>3. Здания, строения и сооружения для хранения и обслуживания транспортных средств</w:t>
      </w:r>
    </w:p>
    <w:p w:rsidR="00D046CD" w:rsidRPr="000D1E1A" w:rsidRDefault="00D046CD" w:rsidP="00D046CD">
      <w:pPr>
        <w:keepLines/>
        <w:autoSpaceDE w:val="0"/>
        <w:autoSpaceDN w:val="0"/>
        <w:adjustRightInd w:val="0"/>
        <w:spacing w:before="60"/>
        <w:jc w:val="both"/>
      </w:pPr>
      <w:r w:rsidRPr="000D1E1A">
        <w:t>4. Здания, строения и сооружения производственных, коммунально-складских и инженерно-технические объектов</w:t>
      </w:r>
    </w:p>
    <w:p w:rsidR="00D046CD" w:rsidRPr="000D1E1A" w:rsidRDefault="00D046CD" w:rsidP="00D046CD">
      <w:pPr>
        <w:keepLines/>
        <w:autoSpaceDE w:val="0"/>
        <w:autoSpaceDN w:val="0"/>
        <w:adjustRightInd w:val="0"/>
        <w:spacing w:before="60"/>
        <w:jc w:val="both"/>
      </w:pPr>
      <w:r w:rsidRPr="000D1E1A">
        <w:t>5. Режимные объекты</w:t>
      </w:r>
    </w:p>
    <w:p w:rsidR="00D046CD" w:rsidRPr="000D1E1A" w:rsidRDefault="00D046CD" w:rsidP="00D046CD">
      <w:pPr>
        <w:keepLines/>
        <w:autoSpaceDE w:val="0"/>
        <w:autoSpaceDN w:val="0"/>
        <w:adjustRightInd w:val="0"/>
        <w:spacing w:before="60"/>
        <w:jc w:val="both"/>
      </w:pPr>
      <w:r w:rsidRPr="000D1E1A">
        <w:t>6. Объекты, предназначенные для обеспечения функционирования и нормальной эксплуатации объектов недвижимости</w:t>
      </w:r>
    </w:p>
    <w:p w:rsidR="00D046CD" w:rsidRPr="000D1E1A" w:rsidRDefault="00D046CD" w:rsidP="00D046CD">
      <w:pPr>
        <w:keepLines/>
        <w:autoSpaceDE w:val="0"/>
        <w:autoSpaceDN w:val="0"/>
        <w:adjustRightInd w:val="0"/>
        <w:spacing w:before="60"/>
        <w:jc w:val="both"/>
      </w:pPr>
      <w:r w:rsidRPr="000D1E1A">
        <w:t>7. Объекты ритуального назначения</w:t>
      </w:r>
    </w:p>
    <w:p w:rsidR="00D046CD" w:rsidRPr="000D1E1A" w:rsidRDefault="00D046CD" w:rsidP="00D046CD">
      <w:pPr>
        <w:keepLines/>
        <w:autoSpaceDE w:val="0"/>
        <w:autoSpaceDN w:val="0"/>
        <w:adjustRightInd w:val="0"/>
        <w:spacing w:before="60"/>
        <w:jc w:val="both"/>
      </w:pPr>
      <w:r w:rsidRPr="000D1E1A">
        <w:t>8. Прочие объекты</w:t>
      </w:r>
    </w:p>
    <w:p w:rsidR="00D046CD" w:rsidRPr="000D1E1A" w:rsidRDefault="00D046CD" w:rsidP="00D046CD">
      <w:pPr>
        <w:keepLines/>
        <w:autoSpaceDE w:val="0"/>
        <w:autoSpaceDN w:val="0"/>
        <w:adjustRightInd w:val="0"/>
        <w:spacing w:before="60"/>
        <w:jc w:val="both"/>
      </w:pPr>
      <w:r w:rsidRPr="000D1E1A">
        <w:t>9. Природно-рекреационные территории</w:t>
      </w:r>
    </w:p>
    <w:p w:rsidR="00D046CD" w:rsidRPr="000D1E1A" w:rsidRDefault="00D046CD" w:rsidP="00D046CD">
      <w:pPr>
        <w:keepLines/>
        <w:autoSpaceDE w:val="0"/>
        <w:autoSpaceDN w:val="0"/>
        <w:adjustRightInd w:val="0"/>
        <w:spacing w:before="60"/>
        <w:jc w:val="both"/>
      </w:pPr>
      <w:r w:rsidRPr="000D1E1A">
        <w:t>10. Территории озеленения</w:t>
      </w:r>
    </w:p>
    <w:p w:rsidR="00D046CD" w:rsidRPr="000D1E1A" w:rsidRDefault="00D046CD" w:rsidP="00D046CD">
      <w:pPr>
        <w:keepLines/>
        <w:autoSpaceDE w:val="0"/>
        <w:autoSpaceDN w:val="0"/>
        <w:adjustRightInd w:val="0"/>
        <w:spacing w:before="60"/>
        <w:jc w:val="both"/>
      </w:pPr>
      <w:r w:rsidRPr="000D1E1A">
        <w:t>11. Территории и объекты сельскохозяйственного назначения</w:t>
      </w:r>
    </w:p>
    <w:p w:rsidR="00D046CD" w:rsidRPr="000D1E1A" w:rsidRDefault="00D046CD" w:rsidP="00D046CD">
      <w:pPr>
        <w:keepNext/>
        <w:keepLines/>
        <w:autoSpaceDE w:val="0"/>
        <w:autoSpaceDN w:val="0"/>
        <w:adjustRightInd w:val="0"/>
        <w:spacing w:before="240" w:after="120"/>
        <w:ind w:firstLine="708"/>
        <w:jc w:val="both"/>
        <w:outlineLvl w:val="2"/>
      </w:pPr>
      <w:r w:rsidRPr="000D1E1A">
        <w:rPr>
          <w:b/>
          <w:bCs/>
        </w:rPr>
        <w:t>2.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строительства, реконструкции</w:t>
      </w:r>
    </w:p>
    <w:p w:rsidR="00D046CD" w:rsidRPr="000D1E1A" w:rsidRDefault="00D046CD" w:rsidP="00D046CD">
      <w:pPr>
        <w:autoSpaceDE w:val="0"/>
        <w:autoSpaceDN w:val="0"/>
        <w:adjustRightInd w:val="0"/>
        <w:spacing w:after="120"/>
        <w:ind w:firstLine="708"/>
        <w:rPr>
          <w:b/>
          <w:bCs/>
          <w:u w:val="single"/>
        </w:rPr>
      </w:pPr>
    </w:p>
    <w:p w:rsidR="00D046CD" w:rsidRPr="000D1E1A" w:rsidRDefault="00D046CD" w:rsidP="00D046CD">
      <w:pPr>
        <w:autoSpaceDE w:val="0"/>
        <w:autoSpaceDN w:val="0"/>
        <w:adjustRightInd w:val="0"/>
        <w:spacing w:after="120"/>
        <w:ind w:firstLine="708"/>
        <w:jc w:val="center"/>
        <w:rPr>
          <w:b/>
          <w:bCs/>
          <w:u w:val="single"/>
        </w:rPr>
      </w:pPr>
      <w:r w:rsidRPr="000D1E1A">
        <w:rPr>
          <w:b/>
          <w:bCs/>
          <w:u w:val="single"/>
        </w:rPr>
        <w:t>ЖИЛЫЕ ЗОНЫ</w:t>
      </w:r>
    </w:p>
    <w:p w:rsidR="00D046CD" w:rsidRPr="000D1E1A" w:rsidRDefault="00D046CD" w:rsidP="00D046CD">
      <w:pPr>
        <w:autoSpaceDE w:val="0"/>
        <w:autoSpaceDN w:val="0"/>
        <w:adjustRightInd w:val="0"/>
        <w:spacing w:after="120"/>
        <w:jc w:val="center"/>
        <w:rPr>
          <w:b/>
          <w:bCs/>
          <w:sz w:val="20"/>
          <w:u w:val="single"/>
        </w:rPr>
      </w:pPr>
    </w:p>
    <w:p w:rsidR="00D046CD" w:rsidRPr="000D1E1A" w:rsidRDefault="00D046CD" w:rsidP="00D046CD">
      <w:pPr>
        <w:autoSpaceDE w:val="0"/>
        <w:autoSpaceDN w:val="0"/>
        <w:adjustRightInd w:val="0"/>
        <w:spacing w:before="60" w:after="60"/>
        <w:jc w:val="center"/>
        <w:rPr>
          <w:b/>
          <w:bCs/>
        </w:rPr>
      </w:pPr>
      <w:r w:rsidRPr="000D1E1A">
        <w:rPr>
          <w:b/>
          <w:bCs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D046CD" w:rsidRPr="000D1E1A" w:rsidRDefault="00D046CD" w:rsidP="00D046CD">
      <w:pPr>
        <w:autoSpaceDE w:val="0"/>
        <w:autoSpaceDN w:val="0"/>
        <w:adjustRightInd w:val="0"/>
        <w:ind w:firstLine="708"/>
        <w:jc w:val="both"/>
        <w:rPr>
          <w:b/>
          <w:bCs/>
          <w:sz w:val="20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left="708"/>
        <w:jc w:val="both"/>
        <w:rPr>
          <w:b/>
          <w:bCs/>
          <w:sz w:val="20"/>
        </w:rPr>
      </w:pPr>
      <w:r w:rsidRPr="000D1E1A">
        <w:rPr>
          <w:b/>
          <w:bCs/>
          <w:sz w:val="20"/>
        </w:rPr>
        <w:t>Ж-2 ЗОНА ЗАСТРОЙКИ МАЛОЭТАЖНЫМИ И СРЕДНЕЭТАЖНЫМИ ЖИЛЫМИ     ДОМАМИ</w:t>
      </w:r>
    </w:p>
    <w:p w:rsidR="00D046CD" w:rsidRPr="000D1E1A" w:rsidRDefault="00D046CD" w:rsidP="00D046CD">
      <w:pPr>
        <w:autoSpaceDE w:val="0"/>
        <w:autoSpaceDN w:val="0"/>
        <w:adjustRightInd w:val="0"/>
        <w:ind w:firstLine="708"/>
        <w:rPr>
          <w:b/>
          <w:bCs/>
          <w:u w:val="single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708"/>
        <w:jc w:val="both"/>
      </w:pPr>
      <w:r w:rsidRPr="000D1E1A">
        <w:t xml:space="preserve">Зона предназначена для застройки многоквартирными малоэтажными и средне этажными жилыми домами, допускается размещение объектов социального и культурно - </w:t>
      </w:r>
      <w:r w:rsidRPr="000D1E1A">
        <w:lastRenderedPageBreak/>
        <w:t>бытового обслуживания населения, преимущественно местного значения, иных объектов согласно градостроительным регламентам.</w:t>
      </w:r>
    </w:p>
    <w:tbl>
      <w:tblPr>
        <w:tblStyle w:val="cee1fbf7ede0fff2e0e1ebe8f6e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/>
      </w:tblPr>
      <w:tblGrid>
        <w:gridCol w:w="959"/>
        <w:gridCol w:w="8612"/>
      </w:tblGrid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2.1.1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Малоэтажная многоквартирная жилая застройка</w:t>
            </w:r>
          </w:p>
        </w:tc>
      </w:tr>
      <w:tr w:rsidR="00D046CD" w:rsidRPr="000D1E1A" w:rsidTr="007447D8">
        <w:trPr>
          <w:trHeight w:val="17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2.3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Блокированная жилая застройка</w:t>
            </w:r>
          </w:p>
        </w:tc>
      </w:tr>
      <w:tr w:rsidR="00D046CD" w:rsidRPr="000D1E1A" w:rsidTr="007447D8">
        <w:trPr>
          <w:trHeight w:val="16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2.5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Средне этажная жилая застройка</w:t>
            </w:r>
          </w:p>
        </w:tc>
      </w:tr>
      <w:tr w:rsidR="00D046CD" w:rsidRPr="000D1E1A" w:rsidTr="007447D8">
        <w:trPr>
          <w:trHeight w:val="142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3.4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Здравоохранение</w:t>
            </w:r>
          </w:p>
        </w:tc>
      </w:tr>
      <w:tr w:rsidR="00D046CD" w:rsidRPr="000D1E1A" w:rsidTr="007447D8">
        <w:trPr>
          <w:trHeight w:val="162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3.5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Образование и просвещение</w:t>
            </w:r>
          </w:p>
        </w:tc>
      </w:tr>
      <w:tr w:rsidR="00D046CD" w:rsidRPr="000D1E1A" w:rsidTr="007447D8">
        <w:trPr>
          <w:trHeight w:val="188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D046CD" w:rsidRPr="000D1E1A" w:rsidTr="007447D8">
        <w:trPr>
          <w:trHeight w:val="188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1A4361" w:rsidRDefault="00D046CD" w:rsidP="007447D8">
            <w:pPr>
              <w:rPr>
                <w:bCs/>
              </w:rPr>
            </w:pPr>
            <w:r w:rsidRPr="00A31EBA">
              <w:rPr>
                <w:bCs/>
              </w:rPr>
              <w:t>2.2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t>Для ведения личного подсобного хозяйства (приусадебный земельный участок)</w:t>
            </w:r>
          </w:p>
        </w:tc>
      </w:tr>
      <w:tr w:rsidR="00D046CD" w:rsidRPr="000D1E1A" w:rsidTr="007447D8">
        <w:trPr>
          <w:trHeight w:val="7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2.7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Обслуживание жилой застройки</w:t>
            </w:r>
          </w:p>
        </w:tc>
      </w:tr>
      <w:tr w:rsidR="00D046CD" w:rsidRPr="000D1E1A" w:rsidTr="007447D8">
        <w:trPr>
          <w:trHeight w:val="250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2.7.1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Объекты гаражного назначения</w:t>
            </w:r>
          </w:p>
        </w:tc>
      </w:tr>
      <w:tr w:rsidR="00D046CD" w:rsidRPr="000D1E1A" w:rsidTr="007447D8">
        <w:trPr>
          <w:trHeight w:val="111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5.1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Спорт</w:t>
            </w:r>
          </w:p>
        </w:tc>
      </w:tr>
      <w:tr w:rsidR="00D046CD" w:rsidRPr="000D1E1A" w:rsidTr="007447D8">
        <w:trPr>
          <w:trHeight w:val="144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6.8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Связь</w:t>
            </w:r>
          </w:p>
        </w:tc>
      </w:tr>
      <w:tr w:rsidR="00D046CD" w:rsidRPr="000D1E1A" w:rsidTr="007447D8">
        <w:trPr>
          <w:trHeight w:val="88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8.3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Обеспечение внутреннего правопорядка</w:t>
            </w:r>
          </w:p>
        </w:tc>
      </w:tr>
      <w:tr w:rsidR="00D046CD" w:rsidRPr="000D1E1A" w:rsidTr="007447D8">
        <w:trPr>
          <w:trHeight w:val="150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12.0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Земельные участки (территории) общего пользования</w:t>
            </w:r>
          </w:p>
        </w:tc>
      </w:tr>
      <w:tr w:rsidR="00D046CD" w:rsidRPr="000D1E1A" w:rsidTr="007447D8">
        <w:trPr>
          <w:trHeight w:val="106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Специальная деятельность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Условно - разрешенные виды  использования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2.1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Для индивидуального жилищного строительства</w:t>
            </w:r>
          </w:p>
        </w:tc>
      </w:tr>
      <w:tr w:rsidR="00D046CD" w:rsidRPr="000D1E1A" w:rsidTr="007447D8">
        <w:trPr>
          <w:trHeight w:val="16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Социальное обслуживание</w:t>
            </w:r>
          </w:p>
        </w:tc>
      </w:tr>
      <w:tr w:rsidR="00D046CD" w:rsidRPr="000D1E1A" w:rsidTr="007447D8">
        <w:trPr>
          <w:trHeight w:val="100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3.3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Бытовое обслуживание</w:t>
            </w:r>
          </w:p>
        </w:tc>
      </w:tr>
      <w:tr w:rsidR="00D046CD" w:rsidRPr="000D1E1A" w:rsidTr="007447D8">
        <w:trPr>
          <w:trHeight w:val="12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3.7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Религиозное использование</w:t>
            </w:r>
          </w:p>
        </w:tc>
      </w:tr>
      <w:tr w:rsidR="00D046CD" w:rsidRPr="000D1E1A" w:rsidTr="007447D8">
        <w:trPr>
          <w:trHeight w:val="118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4.0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Предпринимательство</w:t>
            </w:r>
          </w:p>
        </w:tc>
      </w:tr>
      <w:tr w:rsidR="00D046CD" w:rsidRPr="000D1E1A" w:rsidTr="007447D8">
        <w:trPr>
          <w:trHeight w:val="27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9.3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Историко-культурная деятельность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ind w:left="60"/>
        <w:jc w:val="both"/>
      </w:pPr>
    </w:p>
    <w:p w:rsidR="00D046CD" w:rsidRPr="000D1E1A" w:rsidRDefault="00D046CD" w:rsidP="00D046CD">
      <w:pPr>
        <w:autoSpaceDE w:val="0"/>
        <w:autoSpaceDN w:val="0"/>
        <w:adjustRightInd w:val="0"/>
        <w:spacing w:before="60" w:after="60"/>
        <w:jc w:val="center"/>
        <w:rPr>
          <w:b/>
          <w:bCs/>
        </w:rPr>
      </w:pPr>
      <w:r w:rsidRPr="000D1E1A">
        <w:rPr>
          <w:b/>
          <w:bCs/>
        </w:rPr>
        <w:t xml:space="preserve">Предельные параметры земельных участков и объектов капитального строительства </w:t>
      </w:r>
    </w:p>
    <w:p w:rsidR="00D046CD" w:rsidRPr="000D1E1A" w:rsidRDefault="00D046CD" w:rsidP="00D046CD">
      <w:pPr>
        <w:autoSpaceDE w:val="0"/>
        <w:autoSpaceDN w:val="0"/>
        <w:adjustRightInd w:val="0"/>
        <w:spacing w:before="60" w:after="60"/>
        <w:jc w:val="center"/>
        <w:rPr>
          <w:b/>
          <w:bCs/>
        </w:rPr>
      </w:pPr>
      <w:r w:rsidRPr="000D1E1A">
        <w:rPr>
          <w:b/>
          <w:bCs/>
        </w:rPr>
        <w:t>в части отступов зданий от границ участков</w:t>
      </w:r>
    </w:p>
    <w:p w:rsidR="00D046CD" w:rsidRPr="000D1E1A" w:rsidRDefault="00D046CD" w:rsidP="00D046CD">
      <w:pPr>
        <w:autoSpaceDE w:val="0"/>
        <w:autoSpaceDN w:val="0"/>
        <w:adjustRightInd w:val="0"/>
        <w:spacing w:before="60" w:after="60"/>
        <w:jc w:val="center"/>
        <w:rPr>
          <w:b/>
          <w:bCs/>
        </w:rPr>
      </w:pPr>
    </w:p>
    <w:tbl>
      <w:tblPr>
        <w:tblStyle w:val="cee1fbf7ede0fff2e0e1ebe8f6e0"/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/>
      </w:tblPr>
      <w:tblGrid>
        <w:gridCol w:w="566"/>
        <w:gridCol w:w="7534"/>
        <w:gridCol w:w="540"/>
        <w:gridCol w:w="948"/>
      </w:tblGrid>
      <w:tr w:rsidR="00D046CD" w:rsidRPr="000D1E1A" w:rsidTr="007447D8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</w:t>
            </w:r>
          </w:p>
        </w:tc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 xml:space="preserve">Минимальное расстояние от края основной проезжей части магист-ральных дорог до линии регулирования жилой застройки 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50</w:t>
            </w:r>
          </w:p>
        </w:tc>
      </w:tr>
      <w:tr w:rsidR="00D046CD" w:rsidRPr="000D1E1A" w:rsidTr="007447D8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</w:t>
            </w:r>
          </w:p>
        </w:tc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 xml:space="preserve">Минимальное расстояние от края основной проезжей части магис-ральных дорог до линии регулирования жилой застройки при условии применения шумозащитных устройств, обеспечивающих требования СНиП II23-03-2003 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25</w:t>
            </w:r>
          </w:p>
        </w:tc>
      </w:tr>
      <w:tr w:rsidR="00D046CD" w:rsidRPr="000D1E1A" w:rsidTr="007447D8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3</w:t>
            </w:r>
          </w:p>
        </w:tc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Максимальное расстояние от края основной проезжей части  улиц, местных или боковых проездов до линии застройки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25</w:t>
            </w:r>
          </w:p>
        </w:tc>
      </w:tr>
      <w:tr w:rsidR="00D046CD" w:rsidRPr="000D1E1A" w:rsidTr="007447D8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4</w:t>
            </w:r>
          </w:p>
        </w:tc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красных линий в целях определения места допустимого размещения зданий, строений сооружений.               Допускается исключать минимальный отступ от красной линии в случае ее прохождения по территории земельного участка в условиях сложившейся застройки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</w:t>
            </w:r>
          </w:p>
        </w:tc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 xml:space="preserve">Минимальное расстояние от территории  детских дошкольных учреждений и общеобразовательных школ до красных линий 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25</w:t>
            </w:r>
          </w:p>
        </w:tc>
      </w:tr>
      <w:tr w:rsidR="00D046CD" w:rsidRPr="000D1E1A" w:rsidTr="007447D8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6</w:t>
            </w:r>
          </w:p>
        </w:tc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между длинными сторонами жилых зданий высотой 2-3 этажа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15</w:t>
            </w:r>
          </w:p>
        </w:tc>
      </w:tr>
      <w:tr w:rsidR="00D046CD" w:rsidRPr="000D1E1A" w:rsidTr="007447D8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7</w:t>
            </w:r>
          </w:p>
        </w:tc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между длинными сторонами жилых зданий высотой 4 этажа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20</w:t>
            </w:r>
          </w:p>
        </w:tc>
      </w:tr>
      <w:tr w:rsidR="00D046CD" w:rsidRPr="000D1E1A" w:rsidTr="007447D8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8</w:t>
            </w:r>
          </w:p>
        </w:tc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между длинными сторонами жилых зданий высотой 2-4 этажа и торцами таких зданий с окнами из жилых комнат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10</w:t>
            </w:r>
          </w:p>
        </w:tc>
      </w:tr>
      <w:tr w:rsidR="00D046CD" w:rsidRPr="000D1E1A" w:rsidTr="007447D8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lastRenderedPageBreak/>
              <w:t>9</w:t>
            </w:r>
          </w:p>
        </w:tc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между длинными сторонами жилых зданий высотой 5 этажей ( и 5 м на дополнительный этаж)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25</w:t>
            </w:r>
          </w:p>
        </w:tc>
      </w:tr>
      <w:tr w:rsidR="00D046CD" w:rsidRPr="000D1E1A" w:rsidTr="007447D8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9</w:t>
            </w:r>
          </w:p>
        </w:tc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Минимальная глубина участка (n – ширина жилой секции)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10,5+n</w:t>
            </w:r>
          </w:p>
        </w:tc>
      </w:tr>
      <w:tr w:rsidR="00D046CD" w:rsidRPr="000D1E1A" w:rsidTr="007447D8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10</w:t>
            </w:r>
          </w:p>
        </w:tc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Минимальная глубина заднего двора (для 2-3 –этажных зданий и 2,5 м дополнительно для 4-этажных зданий)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7,5</w:t>
            </w:r>
          </w:p>
        </w:tc>
      </w:tr>
      <w:tr w:rsidR="00D046CD" w:rsidRPr="000D1E1A" w:rsidTr="007447D8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11</w:t>
            </w:r>
          </w:p>
        </w:tc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Минимальная ширина бокового двора (для 2-3 –этажных зданий              и 0,5 м дополнительно для  4-этажных зданий)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4</w:t>
            </w:r>
          </w:p>
        </w:tc>
      </w:tr>
      <w:tr w:rsidR="00D046CD" w:rsidRPr="000D1E1A" w:rsidTr="007447D8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12</w:t>
            </w:r>
          </w:p>
        </w:tc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Минимальная суммарная ширина боковых дворов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8</w:t>
            </w:r>
          </w:p>
        </w:tc>
      </w:tr>
      <w:tr w:rsidR="00D046CD" w:rsidRPr="000D1E1A" w:rsidTr="007447D8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13</w:t>
            </w:r>
          </w:p>
        </w:tc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Минимальные разрывы между стенами зданий без окон из жилых комнат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6</w:t>
            </w:r>
          </w:p>
        </w:tc>
      </w:tr>
      <w:tr w:rsidR="00D046CD" w:rsidRPr="000D1E1A" w:rsidTr="007447D8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14</w:t>
            </w:r>
          </w:p>
        </w:tc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Максимальная высота здания  средней этажности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 xml:space="preserve">15 </w:t>
            </w:r>
          </w:p>
        </w:tc>
      </w:tr>
      <w:tr w:rsidR="00D046CD" w:rsidRPr="000D1E1A" w:rsidTr="007447D8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15</w:t>
            </w:r>
          </w:p>
        </w:tc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между жилыми, общественными и вспомо-гательными зданиями промышленных предприятий I и II степени огнестойкости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6</w:t>
            </w:r>
          </w:p>
        </w:tc>
      </w:tr>
      <w:tr w:rsidR="00D046CD" w:rsidRPr="000D1E1A" w:rsidTr="007447D8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16</w:t>
            </w:r>
          </w:p>
        </w:tc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 xml:space="preserve">Минимальное расстояние между жилыми, общественными и вспомо-гательными зданиями промышленных предприятий I, II, III степени огнестойкости и зданиями III степени огнестойкости 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8</w:t>
            </w:r>
          </w:p>
        </w:tc>
      </w:tr>
      <w:tr w:rsidR="00D046CD" w:rsidRPr="000D1E1A" w:rsidTr="007447D8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17</w:t>
            </w:r>
          </w:p>
        </w:tc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края основной проезжей части магистраль-ных улиц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7</w:t>
            </w:r>
          </w:p>
        </w:tc>
      </w:tr>
      <w:tr w:rsidR="00D046CD" w:rsidRPr="000D1E1A" w:rsidTr="007447D8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18</w:t>
            </w:r>
          </w:p>
        </w:tc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4</w:t>
            </w:r>
          </w:p>
        </w:tc>
      </w:tr>
      <w:tr w:rsidR="00D046CD" w:rsidRPr="000D1E1A" w:rsidTr="007447D8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19</w:t>
            </w:r>
          </w:p>
        </w:tc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границы земельного участка в целях опреде-ления места допустимого размещения зданий, сооружений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3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ind w:firstLine="708"/>
        <w:jc w:val="both"/>
        <w:rPr>
          <w:b/>
          <w:bCs/>
          <w:sz w:val="20"/>
        </w:rPr>
      </w:pP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708"/>
        <w:jc w:val="both"/>
        <w:rPr>
          <w:b/>
          <w:bCs/>
          <w:sz w:val="20"/>
        </w:rPr>
      </w:pPr>
      <w:r w:rsidRPr="000D1E1A">
        <w:rPr>
          <w:b/>
          <w:bCs/>
          <w:sz w:val="20"/>
        </w:rPr>
        <w:t>Ж-3 ЗОНА ЗАСТРОЙКИ ИНДИВИДУАЛЬНЫМИ ЖИЛЫМИ ДОМАМИ</w:t>
      </w:r>
    </w:p>
    <w:p w:rsidR="00D046CD" w:rsidRPr="000D1E1A" w:rsidRDefault="00D046CD" w:rsidP="00D046CD">
      <w:pPr>
        <w:autoSpaceDE w:val="0"/>
        <w:autoSpaceDN w:val="0"/>
        <w:adjustRightInd w:val="0"/>
        <w:ind w:firstLine="708"/>
        <w:jc w:val="both"/>
      </w:pPr>
    </w:p>
    <w:p w:rsidR="00D046CD" w:rsidRPr="000D1E1A" w:rsidRDefault="00D046CD" w:rsidP="00D046CD">
      <w:pPr>
        <w:autoSpaceDE w:val="0"/>
        <w:autoSpaceDN w:val="0"/>
        <w:adjustRightInd w:val="0"/>
        <w:ind w:firstLine="708"/>
        <w:jc w:val="both"/>
      </w:pPr>
      <w:r w:rsidRPr="000D1E1A">
        <w:t>Зона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иных объектов согласно градостроительным регламентам.</w:t>
      </w:r>
    </w:p>
    <w:p w:rsidR="00D046CD" w:rsidRPr="000D1E1A" w:rsidRDefault="00D046CD" w:rsidP="00D046CD">
      <w:pPr>
        <w:autoSpaceDE w:val="0"/>
        <w:autoSpaceDN w:val="0"/>
        <w:adjustRightInd w:val="0"/>
        <w:ind w:firstLine="708"/>
        <w:jc w:val="both"/>
      </w:pPr>
    </w:p>
    <w:tbl>
      <w:tblPr>
        <w:tblStyle w:val="cee1fbf7ede0fff2e0e1ebe8f6e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/>
      </w:tblPr>
      <w:tblGrid>
        <w:gridCol w:w="959"/>
        <w:gridCol w:w="8612"/>
      </w:tblGrid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D046CD" w:rsidRPr="000D1E1A" w:rsidTr="007447D8">
        <w:trPr>
          <w:trHeight w:val="301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2.1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Для индивидуального жилищного строительства</w:t>
            </w:r>
          </w:p>
        </w:tc>
      </w:tr>
      <w:tr w:rsidR="00D046CD" w:rsidRPr="000D1E1A" w:rsidTr="007447D8">
        <w:trPr>
          <w:trHeight w:val="142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2.2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Для ведения личного подсобного хозяйства (приусадебный земельный участок)</w:t>
            </w:r>
          </w:p>
        </w:tc>
      </w:tr>
      <w:tr w:rsidR="00D046CD" w:rsidRPr="000D1E1A" w:rsidTr="007447D8">
        <w:trPr>
          <w:trHeight w:val="142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3.4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Здравоохранение</w:t>
            </w:r>
          </w:p>
        </w:tc>
      </w:tr>
      <w:tr w:rsidR="00D046CD" w:rsidRPr="000D1E1A" w:rsidTr="007447D8">
        <w:trPr>
          <w:trHeight w:val="160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3.5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Образование и просвещение</w:t>
            </w:r>
          </w:p>
        </w:tc>
      </w:tr>
      <w:tr w:rsidR="00D046CD" w:rsidRPr="000D1E1A" w:rsidTr="007447D8">
        <w:trPr>
          <w:trHeight w:val="160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>
              <w:t>5.1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>
              <w:t>Спорт</w:t>
            </w:r>
          </w:p>
        </w:tc>
      </w:tr>
      <w:tr w:rsidR="00D046CD" w:rsidRPr="000D1E1A" w:rsidTr="007447D8">
        <w:trPr>
          <w:trHeight w:val="17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D046CD" w:rsidRPr="000D1E1A" w:rsidTr="007447D8">
        <w:trPr>
          <w:trHeight w:val="88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2.7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Обслуживание жилой застройки</w:t>
            </w:r>
          </w:p>
        </w:tc>
      </w:tr>
      <w:tr w:rsidR="00D046CD" w:rsidRPr="000D1E1A" w:rsidTr="007447D8">
        <w:trPr>
          <w:trHeight w:val="17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2.7.1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Объекты гаражного назначения</w:t>
            </w:r>
          </w:p>
        </w:tc>
      </w:tr>
      <w:tr w:rsidR="00D046CD" w:rsidRPr="000D1E1A" w:rsidTr="007447D8">
        <w:trPr>
          <w:trHeight w:val="7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3.10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Ветеринарное обслуживание</w:t>
            </w:r>
          </w:p>
        </w:tc>
      </w:tr>
      <w:tr w:rsidR="00D046CD" w:rsidRPr="000D1E1A" w:rsidTr="007447D8">
        <w:trPr>
          <w:trHeight w:val="7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A31EBA">
              <w:t>4.0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>
              <w:t>Предпринимательство</w:t>
            </w:r>
          </w:p>
        </w:tc>
      </w:tr>
      <w:tr w:rsidR="00D046CD" w:rsidRPr="000D1E1A" w:rsidTr="007447D8">
        <w:trPr>
          <w:trHeight w:val="12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A31EBA">
              <w:t>5.1.3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E2F04" w:rsidRDefault="00D046CD" w:rsidP="007447D8">
            <w:r>
              <w:t>П</w:t>
            </w:r>
            <w:r w:rsidRPr="000E2F04">
              <w:t>лощадки для занятий спортом</w:t>
            </w:r>
          </w:p>
        </w:tc>
      </w:tr>
      <w:tr w:rsidR="00D046CD" w:rsidRPr="000D1E1A" w:rsidTr="007447D8">
        <w:trPr>
          <w:trHeight w:val="132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6.8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Связь</w:t>
            </w:r>
          </w:p>
        </w:tc>
      </w:tr>
      <w:tr w:rsidR="00D046CD" w:rsidRPr="000D1E1A" w:rsidTr="007447D8">
        <w:trPr>
          <w:trHeight w:val="106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8.3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Обеспечение внутреннего правопорядка</w:t>
            </w:r>
          </w:p>
        </w:tc>
      </w:tr>
      <w:tr w:rsidR="00D046CD" w:rsidRPr="000D1E1A" w:rsidTr="007447D8">
        <w:trPr>
          <w:trHeight w:val="26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12.0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Земельные участки (территории) общего 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Специальная деятельность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lastRenderedPageBreak/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Условно - разрешенные виды  использования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2.1.1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Малоэтажная многоквартирная жилая застройка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2.3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Блокированная жилая застройка</w:t>
            </w:r>
          </w:p>
        </w:tc>
      </w:tr>
      <w:tr w:rsidR="00D046CD" w:rsidRPr="000D1E1A" w:rsidTr="007447D8">
        <w:trPr>
          <w:trHeight w:val="112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Социальное обслуживание</w:t>
            </w:r>
          </w:p>
        </w:tc>
      </w:tr>
      <w:tr w:rsidR="00D046CD" w:rsidRPr="000D1E1A" w:rsidTr="007447D8">
        <w:trPr>
          <w:trHeight w:val="100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4.4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Магазины</w:t>
            </w:r>
          </w:p>
        </w:tc>
      </w:tr>
      <w:tr w:rsidR="00D046CD" w:rsidRPr="000D1E1A" w:rsidTr="007447D8">
        <w:trPr>
          <w:trHeight w:val="131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9.3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Историко-культурная деятельность</w:t>
            </w:r>
          </w:p>
        </w:tc>
      </w:tr>
      <w:tr w:rsidR="00D046CD" w:rsidRPr="000D1E1A" w:rsidTr="007447D8">
        <w:trPr>
          <w:trHeight w:val="12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13.1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Ведение огородничества</w:t>
            </w:r>
          </w:p>
        </w:tc>
      </w:tr>
      <w:tr w:rsidR="00D046CD" w:rsidRPr="000D1E1A" w:rsidTr="007447D8">
        <w:trPr>
          <w:trHeight w:val="150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13.2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Ведение садоводства</w:t>
            </w:r>
          </w:p>
        </w:tc>
      </w:tr>
      <w:tr w:rsidR="00D046CD" w:rsidRPr="000D1E1A" w:rsidTr="007447D8">
        <w:trPr>
          <w:trHeight w:val="106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13.3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Ведение дачного хозяйства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jc w:val="both"/>
        <w:rPr>
          <w:szCs w:val="28"/>
        </w:rPr>
      </w:pPr>
    </w:p>
    <w:p w:rsidR="00D046CD" w:rsidRPr="000D1E1A" w:rsidRDefault="00D046CD" w:rsidP="00D046CD">
      <w:pPr>
        <w:autoSpaceDE w:val="0"/>
        <w:autoSpaceDN w:val="0"/>
        <w:adjustRightInd w:val="0"/>
        <w:spacing w:before="60" w:after="60"/>
        <w:jc w:val="center"/>
        <w:rPr>
          <w:b/>
          <w:bCs/>
        </w:rPr>
      </w:pPr>
      <w:r w:rsidRPr="000D1E1A">
        <w:rPr>
          <w:b/>
          <w:bCs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D046CD" w:rsidRPr="000D1E1A" w:rsidRDefault="00D046CD" w:rsidP="00D046CD">
      <w:pPr>
        <w:autoSpaceDE w:val="0"/>
        <w:autoSpaceDN w:val="0"/>
        <w:adjustRightInd w:val="0"/>
        <w:spacing w:before="60" w:after="60"/>
        <w:jc w:val="center"/>
        <w:rPr>
          <w:b/>
          <w:bCs/>
        </w:rPr>
      </w:pPr>
    </w:p>
    <w:tbl>
      <w:tblPr>
        <w:tblStyle w:val="cee1fbf7ede0fff2e0e1ebe8f6e0"/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/>
      </w:tblPr>
      <w:tblGrid>
        <w:gridCol w:w="567"/>
        <w:gridCol w:w="7173"/>
        <w:gridCol w:w="900"/>
        <w:gridCol w:w="950"/>
      </w:tblGrid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</w:t>
            </w:r>
          </w:p>
        </w:tc>
        <w:tc>
          <w:tcPr>
            <w:tcW w:w="7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от дома до красной линии улиц в условиях сложившейся застройки в случае прохождения красной линии по территории земельного участка допускается минимальное расстояние исключать.</w:t>
            </w:r>
          </w:p>
          <w:p w:rsidR="00D046CD" w:rsidRPr="000D1E1A" w:rsidRDefault="00D046CD" w:rsidP="007447D8">
            <w:pPr>
              <w:jc w:val="both"/>
            </w:pPr>
            <w:r w:rsidRPr="000D1E1A">
              <w:t>Допускается размещение гаража по границе земельного участка, ориентированной в сторону улицы, с учетом противопожарных требований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</w:t>
            </w:r>
          </w:p>
        </w:tc>
        <w:tc>
          <w:tcPr>
            <w:tcW w:w="7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от дома до края  проезда.                    Допускается размещение гаража по границе земельного участка, ориентированной в сторону проезда, с учетом противопожарных требований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3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3</w:t>
            </w:r>
          </w:p>
        </w:tc>
        <w:tc>
          <w:tcPr>
            <w:tcW w:w="7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 xml:space="preserve">Минимальное расстояние от дома до границы соседнего участка 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3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4</w:t>
            </w:r>
          </w:p>
        </w:tc>
        <w:tc>
          <w:tcPr>
            <w:tcW w:w="7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от построек для содержания скота и птицы до соседнего участка.</w:t>
            </w:r>
          </w:p>
          <w:p w:rsidR="00D046CD" w:rsidRPr="000D1E1A" w:rsidRDefault="00D046CD" w:rsidP="007447D8">
            <w:pPr>
              <w:jc w:val="both"/>
            </w:pPr>
            <w:r w:rsidRPr="000D1E1A"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4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</w:t>
            </w:r>
          </w:p>
        </w:tc>
        <w:tc>
          <w:tcPr>
            <w:tcW w:w="7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от прочих построек (бань, гаражей и др.) до соседнего участка.</w:t>
            </w:r>
          </w:p>
          <w:p w:rsidR="00D046CD" w:rsidRPr="000D1E1A" w:rsidRDefault="00D046CD" w:rsidP="007447D8">
            <w:pPr>
              <w:jc w:val="both"/>
            </w:pPr>
            <w:r w:rsidRPr="000D1E1A"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6</w:t>
            </w:r>
          </w:p>
        </w:tc>
        <w:tc>
          <w:tcPr>
            <w:tcW w:w="7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6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ind w:firstLine="708"/>
      </w:pPr>
    </w:p>
    <w:p w:rsidR="00D046CD" w:rsidRPr="000D1E1A" w:rsidRDefault="00D046CD" w:rsidP="00D046CD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0D1E1A">
        <w:rPr>
          <w:sz w:val="18"/>
          <w:szCs w:val="18"/>
        </w:rPr>
        <w:t>Примечание:</w:t>
      </w:r>
    </w:p>
    <w:p w:rsidR="00D046CD" w:rsidRPr="000D1E1A" w:rsidRDefault="00D046CD" w:rsidP="00D046CD">
      <w:pPr>
        <w:autoSpaceDE w:val="0"/>
        <w:autoSpaceDN w:val="0"/>
        <w:adjustRightInd w:val="0"/>
        <w:rPr>
          <w:sz w:val="18"/>
          <w:szCs w:val="18"/>
        </w:rPr>
      </w:pPr>
      <w:r w:rsidRPr="000D1E1A">
        <w:rPr>
          <w:sz w:val="18"/>
          <w:szCs w:val="18"/>
        </w:rPr>
        <w:t>Минимальное расстояние от дома до границ соседнего участка при соблюдении технических регламентов может быть уменьшено до 1 м.</w:t>
      </w:r>
    </w:p>
    <w:p w:rsidR="00D046CD" w:rsidRPr="003011B1" w:rsidRDefault="00D046CD" w:rsidP="00D046CD">
      <w:pPr>
        <w:autoSpaceDE w:val="0"/>
        <w:autoSpaceDN w:val="0"/>
        <w:adjustRightInd w:val="0"/>
        <w:jc w:val="both"/>
        <w:rPr>
          <w:sz w:val="20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708"/>
        <w:jc w:val="center"/>
        <w:rPr>
          <w:b/>
          <w:bCs/>
          <w:sz w:val="20"/>
        </w:rPr>
      </w:pPr>
      <w:r w:rsidRPr="000D1E1A">
        <w:rPr>
          <w:b/>
          <w:bCs/>
          <w:sz w:val="20"/>
        </w:rPr>
        <w:t>Ж-4  ЗОНА САДОВОДСТВ И ДАЧНЫХ УЧАСТКОВ</w:t>
      </w:r>
    </w:p>
    <w:p w:rsidR="00D046CD" w:rsidRPr="003011B1" w:rsidRDefault="00D046CD" w:rsidP="00D046CD">
      <w:pPr>
        <w:autoSpaceDE w:val="0"/>
        <w:autoSpaceDN w:val="0"/>
        <w:adjustRightInd w:val="0"/>
        <w:ind w:firstLine="708"/>
        <w:rPr>
          <w:b/>
          <w:bCs/>
          <w:sz w:val="20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708"/>
        <w:jc w:val="both"/>
      </w:pPr>
      <w:r w:rsidRPr="000D1E1A">
        <w:t>Зона предназначена для размещения садовых и дачных участков, используемых населением в целях отдыха и выращивания сельскохозяйственных культур.</w:t>
      </w:r>
    </w:p>
    <w:p w:rsidR="00D046CD" w:rsidRPr="000D1E1A" w:rsidRDefault="00D046CD" w:rsidP="00D046CD">
      <w:pPr>
        <w:autoSpaceDE w:val="0"/>
        <w:autoSpaceDN w:val="0"/>
        <w:adjustRightInd w:val="0"/>
        <w:ind w:firstLine="708"/>
        <w:jc w:val="both"/>
      </w:pPr>
    </w:p>
    <w:tbl>
      <w:tblPr>
        <w:tblStyle w:val="cee1fbf7ede0fff2e0e1ebe8f6e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/>
      </w:tblPr>
      <w:tblGrid>
        <w:gridCol w:w="959"/>
        <w:gridCol w:w="8611"/>
      </w:tblGrid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13.1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Ведение огородничества</w:t>
            </w:r>
          </w:p>
        </w:tc>
      </w:tr>
      <w:tr w:rsidR="00D046CD" w:rsidRPr="000D1E1A" w:rsidTr="007447D8">
        <w:trPr>
          <w:trHeight w:val="17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13.2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Ведение садоводства</w:t>
            </w:r>
          </w:p>
        </w:tc>
      </w:tr>
      <w:tr w:rsidR="00D046CD" w:rsidRPr="000D1E1A" w:rsidTr="007447D8">
        <w:trPr>
          <w:trHeight w:val="16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13.3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Ведение дачного хозяйства</w:t>
            </w:r>
          </w:p>
        </w:tc>
      </w:tr>
      <w:tr w:rsidR="00D046CD" w:rsidRPr="000D1E1A" w:rsidTr="007447D8">
        <w:trPr>
          <w:trHeight w:val="188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lastRenderedPageBreak/>
              <w:t>Код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D046CD" w:rsidRPr="000D1E1A" w:rsidTr="007447D8">
        <w:trPr>
          <w:trHeight w:val="250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2.7.1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Объекты гаражного назначения</w:t>
            </w:r>
          </w:p>
        </w:tc>
      </w:tr>
      <w:tr w:rsidR="00D046CD" w:rsidRPr="000D1E1A" w:rsidTr="007447D8">
        <w:trPr>
          <w:trHeight w:val="17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3.1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Коммунальное обслуживание</w:t>
            </w:r>
          </w:p>
        </w:tc>
      </w:tr>
      <w:tr w:rsidR="00D046CD" w:rsidRPr="000D1E1A" w:rsidTr="007447D8">
        <w:trPr>
          <w:trHeight w:val="150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12.0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Земельные участки (территории) общего пользования</w:t>
            </w:r>
          </w:p>
        </w:tc>
      </w:tr>
      <w:tr w:rsidR="00D046CD" w:rsidRPr="000D1E1A" w:rsidTr="007447D8">
        <w:trPr>
          <w:trHeight w:val="106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12.2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Специальная деятельность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Условно - разрешенные виды  использования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4.4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Магазины</w:t>
            </w:r>
          </w:p>
        </w:tc>
      </w:tr>
      <w:tr w:rsidR="00D046CD" w:rsidRPr="000D1E1A" w:rsidTr="007447D8">
        <w:trPr>
          <w:trHeight w:val="16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4.9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Обслуживание автотранспорта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ind w:left="60"/>
        <w:jc w:val="both"/>
      </w:pPr>
    </w:p>
    <w:p w:rsidR="00D046CD" w:rsidRPr="000D1E1A" w:rsidRDefault="00D046CD" w:rsidP="00D046CD">
      <w:pPr>
        <w:autoSpaceDE w:val="0"/>
        <w:autoSpaceDN w:val="0"/>
        <w:adjustRightInd w:val="0"/>
        <w:jc w:val="both"/>
      </w:pPr>
    </w:p>
    <w:p w:rsidR="00D046CD" w:rsidRPr="000D1E1A" w:rsidRDefault="00D046CD" w:rsidP="00D046CD">
      <w:pPr>
        <w:autoSpaceDE w:val="0"/>
        <w:autoSpaceDN w:val="0"/>
        <w:adjustRightInd w:val="0"/>
        <w:spacing w:before="60" w:after="60"/>
        <w:jc w:val="center"/>
        <w:rPr>
          <w:b/>
          <w:bCs/>
        </w:rPr>
      </w:pPr>
      <w:r w:rsidRPr="000D1E1A">
        <w:rPr>
          <w:b/>
          <w:bCs/>
        </w:rPr>
        <w:t>Предельные параметры земельных участков и объектов капитального</w:t>
      </w:r>
    </w:p>
    <w:p w:rsidR="00D046CD" w:rsidRPr="000D1E1A" w:rsidRDefault="00D046CD" w:rsidP="00D046CD">
      <w:pPr>
        <w:autoSpaceDE w:val="0"/>
        <w:autoSpaceDN w:val="0"/>
        <w:adjustRightInd w:val="0"/>
        <w:spacing w:before="60" w:after="60"/>
        <w:jc w:val="center"/>
        <w:rPr>
          <w:b/>
          <w:bCs/>
        </w:rPr>
      </w:pPr>
      <w:r w:rsidRPr="000D1E1A">
        <w:rPr>
          <w:b/>
          <w:bCs/>
        </w:rPr>
        <w:t>строительства  в части отступов зданий от границ участков</w:t>
      </w:r>
    </w:p>
    <w:p w:rsidR="00D046CD" w:rsidRPr="000D1E1A" w:rsidRDefault="00D046CD" w:rsidP="00D046CD">
      <w:pPr>
        <w:autoSpaceDE w:val="0"/>
        <w:autoSpaceDN w:val="0"/>
        <w:adjustRightInd w:val="0"/>
        <w:spacing w:before="60" w:after="60"/>
        <w:ind w:left="5664" w:firstLine="708"/>
        <w:jc w:val="center"/>
        <w:rPr>
          <w:b/>
          <w:bCs/>
        </w:rPr>
      </w:pPr>
    </w:p>
    <w:tbl>
      <w:tblPr>
        <w:tblStyle w:val="cee1fbf7ede0fff2e0e1ebe8f6e0"/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/>
      </w:tblPr>
      <w:tblGrid>
        <w:gridCol w:w="567"/>
        <w:gridCol w:w="7713"/>
        <w:gridCol w:w="540"/>
        <w:gridCol w:w="540"/>
      </w:tblGrid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1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 xml:space="preserve">Минимальное расстояние от дома до красной линии улиц. Допускается размещение гаража по границе земельного участка, ориентированной в сторону улицы, с учетом противопожарных требований 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2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от дома до края  проезда.  Допускается размещение гаража по границе земельного участка, ориентированной в сторону проезда, с учетом противопожарных требований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3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3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от жилого дома или строения до соседнего участка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3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4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от постройки для содержания мелкого скота и птицы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4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5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от других построек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1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6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6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7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с деревянными перекрытиями и покрытиями, защищенными трудногорючими и негорючими материалами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8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8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Минимальные противопожарные расстояния между жилыми домами и строениями, в том числе блокированными домами и жилыми строениями из древесины, каркасных ограждающих конструкций из негорючих, трудногорючих и горючих материалов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15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9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и  из древесины, каркасных ограждающих конструкций из негорючих, трудно-горючих и горючих материалов.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10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10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с деревянными перекрытиями и покрытиями, защищенными трудногорючими и негорючими материалами и  домами, жилыми строениями из древесины, каркасных ограждающих конструкций из негорючих, трудногорючих и горючих материалов.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10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ind w:firstLine="540"/>
        <w:rPr>
          <w:b/>
          <w:bCs/>
          <w:sz w:val="20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567"/>
        <w:jc w:val="both"/>
      </w:pPr>
      <w:r w:rsidRPr="000D1E1A">
        <w:rPr>
          <w:b/>
          <w:bCs/>
        </w:rPr>
        <w:t>Ж-6  ЗОНА ОБЪЕКТОВ ШКОЛЬНОГО И ДОШКОЛЬНОГО ОБРАЗОВАНИЯ</w:t>
      </w:r>
    </w:p>
    <w:p w:rsidR="00D046CD" w:rsidRPr="000D1E1A" w:rsidRDefault="00D046CD" w:rsidP="00D046CD">
      <w:pPr>
        <w:autoSpaceDE w:val="0"/>
        <w:autoSpaceDN w:val="0"/>
        <w:adjustRightInd w:val="0"/>
        <w:ind w:firstLine="408"/>
        <w:jc w:val="both"/>
      </w:pPr>
    </w:p>
    <w:p w:rsidR="00D046CD" w:rsidRPr="000D1E1A" w:rsidRDefault="00D046CD" w:rsidP="00D046CD">
      <w:pPr>
        <w:autoSpaceDE w:val="0"/>
        <w:autoSpaceDN w:val="0"/>
        <w:adjustRightInd w:val="0"/>
        <w:ind w:firstLine="408"/>
        <w:jc w:val="both"/>
      </w:pPr>
      <w:r w:rsidRPr="000D1E1A">
        <w:lastRenderedPageBreak/>
        <w:t>Зона предназначена для размещения учреждений школьного и дошкольного образования, а также обслуживающих объектов, дополнительных по отношению к основным видам разрешённого использования и условно разрешённым видам использования и осуществляемые совместно с ними.  Объекты размещаются в жилой зоне. Виды разрешённого использования, условно разрешённого использования, а также предельные параметры земельных участков и объектов капитального строительства в части отступов зданий от границ участков осуществляются в соответствии с требованиями жилых зон.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</w:pPr>
    </w:p>
    <w:tbl>
      <w:tblPr>
        <w:tblStyle w:val="cee1fbf7ede0fff2e0e1ebe8f6e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/>
      </w:tblPr>
      <w:tblGrid>
        <w:gridCol w:w="959"/>
        <w:gridCol w:w="8612"/>
      </w:tblGrid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3.5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t>Образование и просвещение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D046CD" w:rsidRPr="000D1E1A" w:rsidTr="007447D8">
        <w:trPr>
          <w:trHeight w:val="237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Коммунальное обслуживание</w:t>
            </w:r>
          </w:p>
        </w:tc>
      </w:tr>
      <w:tr w:rsidR="00D046CD" w:rsidRPr="000D1E1A" w:rsidTr="007447D8">
        <w:trPr>
          <w:trHeight w:val="288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3.4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Здравоохранение</w:t>
            </w:r>
          </w:p>
        </w:tc>
      </w:tr>
      <w:tr w:rsidR="00D046CD" w:rsidRPr="000D1E1A" w:rsidTr="007447D8">
        <w:trPr>
          <w:trHeight w:val="151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3.6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Культурное развитие</w:t>
            </w:r>
          </w:p>
        </w:tc>
      </w:tr>
      <w:tr w:rsidR="00D046CD" w:rsidRPr="000D1E1A" w:rsidTr="007447D8">
        <w:trPr>
          <w:trHeight w:val="151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4.6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Общественное питание</w:t>
            </w:r>
          </w:p>
        </w:tc>
      </w:tr>
      <w:tr w:rsidR="00D046CD" w:rsidRPr="000D1E1A" w:rsidTr="007447D8">
        <w:trPr>
          <w:trHeight w:val="12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5.1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Спорт</w:t>
            </w:r>
          </w:p>
        </w:tc>
      </w:tr>
      <w:tr w:rsidR="00D046CD" w:rsidRPr="000D1E1A" w:rsidTr="007447D8">
        <w:trPr>
          <w:trHeight w:val="132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12.0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Земельные участки (территории) общего пользования</w:t>
            </w:r>
          </w:p>
        </w:tc>
      </w:tr>
      <w:tr w:rsidR="00D046CD" w:rsidRPr="000D1E1A" w:rsidTr="007447D8">
        <w:trPr>
          <w:trHeight w:val="151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Специальная деятельность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Условно - разрешенные виды разрешенного использования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4.9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t>Обслуживание автотранспорта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6.8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Связь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</w:pP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  <w:r w:rsidRPr="000D1E1A">
        <w:rPr>
          <w:b/>
          <w:bCs/>
        </w:rPr>
        <w:t>Предельные параметры земельных участков и объектов капитального</w:t>
      </w: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  <w:r w:rsidRPr="000D1E1A">
        <w:rPr>
          <w:b/>
          <w:bCs/>
        </w:rPr>
        <w:t>строительства в части отступов зданий от границ участков</w:t>
      </w:r>
    </w:p>
    <w:tbl>
      <w:tblPr>
        <w:tblStyle w:val="cee1fbf7ede0fff2e0e1ebe8f6e0"/>
        <w:tblW w:w="0" w:type="auto"/>
        <w:tblInd w:w="108" w:type="dxa"/>
        <w:tblLayout w:type="fixed"/>
        <w:tblCellMar>
          <w:left w:w="108" w:type="dxa"/>
          <w:right w:w="108" w:type="dxa"/>
        </w:tblCellMar>
        <w:tblLook w:val="0000"/>
      </w:tblPr>
      <w:tblGrid>
        <w:gridCol w:w="567"/>
        <w:gridCol w:w="7713"/>
        <w:gridCol w:w="540"/>
        <w:gridCol w:w="560"/>
      </w:tblGrid>
      <w:tr w:rsidR="00D046CD" w:rsidRPr="000D1E1A" w:rsidTr="00744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1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 xml:space="preserve">Минимальный отступ от красных линий в целях определения места допустимого размещения зданий, строений, сооружений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8</w:t>
            </w:r>
          </w:p>
        </w:tc>
      </w:tr>
      <w:tr w:rsidR="00D046CD" w:rsidRPr="000D1E1A" w:rsidTr="00744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3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4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границы земельного участка в целях определения места допустимого размещения зданий,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3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ind w:firstLine="540"/>
        <w:jc w:val="both"/>
      </w:pPr>
    </w:p>
    <w:p w:rsidR="00D046CD" w:rsidRPr="000D1E1A" w:rsidRDefault="00D046CD" w:rsidP="00D046CD">
      <w:pPr>
        <w:autoSpaceDE w:val="0"/>
        <w:autoSpaceDN w:val="0"/>
        <w:adjustRightInd w:val="0"/>
        <w:ind w:firstLine="540"/>
        <w:jc w:val="both"/>
      </w:pPr>
    </w:p>
    <w:p w:rsidR="00D046CD" w:rsidRPr="000D1E1A" w:rsidRDefault="00D046CD" w:rsidP="00D046CD">
      <w:pPr>
        <w:autoSpaceDE w:val="0"/>
        <w:autoSpaceDN w:val="0"/>
        <w:adjustRightInd w:val="0"/>
        <w:spacing w:after="120"/>
        <w:ind w:firstLine="408"/>
        <w:jc w:val="center"/>
        <w:rPr>
          <w:b/>
          <w:bCs/>
          <w:u w:val="single"/>
        </w:rPr>
      </w:pPr>
      <w:r w:rsidRPr="000D1E1A">
        <w:rPr>
          <w:b/>
          <w:bCs/>
          <w:u w:val="single"/>
        </w:rPr>
        <w:t>ОБЩЕСТВЕННО- ДЕЛОВЫЕ ЗОНЫ</w:t>
      </w:r>
    </w:p>
    <w:p w:rsidR="00D046CD" w:rsidRPr="000D1E1A" w:rsidRDefault="00D046CD" w:rsidP="00D046CD">
      <w:pPr>
        <w:autoSpaceDE w:val="0"/>
        <w:autoSpaceDN w:val="0"/>
        <w:adjustRightInd w:val="0"/>
        <w:spacing w:after="120"/>
        <w:ind w:firstLine="408"/>
        <w:rPr>
          <w:b/>
          <w:bCs/>
          <w:sz w:val="20"/>
          <w:u w:val="single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408"/>
        <w:rPr>
          <w:b/>
          <w:bCs/>
          <w:sz w:val="20"/>
        </w:rPr>
      </w:pPr>
      <w:r w:rsidRPr="000D1E1A">
        <w:rPr>
          <w:b/>
          <w:bCs/>
          <w:sz w:val="20"/>
        </w:rPr>
        <w:t>О-1 - ЗОНА ДЕЛОВОГО, ОБЩЕСТВЕННОГО И КОММЕРЧЕСКОГО НАЗНАЧЕНИЯ</w:t>
      </w:r>
    </w:p>
    <w:p w:rsidR="00D046CD" w:rsidRPr="000D1E1A" w:rsidRDefault="00D046CD" w:rsidP="00D046CD">
      <w:pPr>
        <w:autoSpaceDE w:val="0"/>
        <w:autoSpaceDN w:val="0"/>
        <w:adjustRightInd w:val="0"/>
        <w:ind w:firstLine="408"/>
        <w:rPr>
          <w:b/>
          <w:bCs/>
          <w:u w:val="single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408"/>
        <w:jc w:val="both"/>
      </w:pPr>
      <w:r w:rsidRPr="000D1E1A">
        <w:t xml:space="preserve">Зона объектов обслуживания населения выделена для создания правовых условий формирования разнообразных объектов городского значения. </w:t>
      </w:r>
    </w:p>
    <w:tbl>
      <w:tblPr>
        <w:tblStyle w:val="cee1fbf7ede0fff2e0e1ebe8f6e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/>
      </w:tblPr>
      <w:tblGrid>
        <w:gridCol w:w="959"/>
        <w:gridCol w:w="8612"/>
      </w:tblGrid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D046CD" w:rsidRPr="000D1E1A" w:rsidTr="007447D8">
        <w:trPr>
          <w:trHeight w:val="111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Коммунальное обслуживание</w:t>
            </w:r>
          </w:p>
        </w:tc>
      </w:tr>
      <w:tr w:rsidR="00D046CD" w:rsidRPr="000D1E1A" w:rsidTr="007447D8">
        <w:trPr>
          <w:trHeight w:val="144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Социальное обслуживание</w:t>
            </w:r>
          </w:p>
        </w:tc>
      </w:tr>
      <w:tr w:rsidR="00D046CD" w:rsidRPr="000D1E1A" w:rsidTr="007447D8">
        <w:trPr>
          <w:trHeight w:val="144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3.6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Культурное развитие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3.8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Общественное управление</w:t>
            </w:r>
          </w:p>
        </w:tc>
      </w:tr>
      <w:tr w:rsidR="00D046CD" w:rsidRPr="000D1E1A" w:rsidTr="007447D8">
        <w:trPr>
          <w:trHeight w:val="17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3.9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Обеспечение научной деятельности</w:t>
            </w:r>
          </w:p>
        </w:tc>
      </w:tr>
      <w:tr w:rsidR="00D046CD" w:rsidRPr="000D1E1A" w:rsidTr="007447D8">
        <w:trPr>
          <w:trHeight w:val="88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4.0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Предпринимательство</w:t>
            </w:r>
          </w:p>
        </w:tc>
      </w:tr>
      <w:tr w:rsidR="00D046CD" w:rsidRPr="000D1E1A" w:rsidTr="007447D8">
        <w:trPr>
          <w:trHeight w:val="118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5.1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Спорт</w:t>
            </w:r>
          </w:p>
        </w:tc>
      </w:tr>
      <w:tr w:rsidR="00D046CD" w:rsidRPr="000D1E1A" w:rsidTr="007447D8">
        <w:trPr>
          <w:trHeight w:val="112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lastRenderedPageBreak/>
              <w:t>8.3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Обеспечение внутреннего правопорядка</w:t>
            </w:r>
          </w:p>
        </w:tc>
      </w:tr>
      <w:tr w:rsidR="00D046CD" w:rsidRPr="000D1E1A" w:rsidTr="007447D8">
        <w:trPr>
          <w:trHeight w:val="12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9.3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Историко-культурная деятельность</w:t>
            </w:r>
          </w:p>
        </w:tc>
      </w:tr>
      <w:tr w:rsidR="00D046CD" w:rsidRPr="000D1E1A" w:rsidTr="007447D8">
        <w:trPr>
          <w:trHeight w:val="131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12.0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Земельные участки (территории) общего 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D046CD" w:rsidRPr="000D1E1A" w:rsidTr="007447D8">
        <w:trPr>
          <w:trHeight w:val="16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6.8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Связь</w:t>
            </w:r>
          </w:p>
        </w:tc>
      </w:tr>
      <w:tr w:rsidR="00D046CD" w:rsidRPr="000D1E1A" w:rsidTr="007447D8">
        <w:trPr>
          <w:trHeight w:val="100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Специальная деятельность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Условно - разрешенные виды  использования</w:t>
            </w:r>
          </w:p>
        </w:tc>
      </w:tr>
      <w:tr w:rsidR="00D046CD" w:rsidRPr="000D1E1A" w:rsidTr="007447D8">
        <w:trPr>
          <w:trHeight w:val="262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2.1.1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Малоэтажная многоквартирная жилая застройка</w:t>
            </w:r>
          </w:p>
        </w:tc>
      </w:tr>
      <w:tr w:rsidR="00D046CD" w:rsidRPr="000D1E1A" w:rsidTr="007447D8">
        <w:trPr>
          <w:trHeight w:val="27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2.5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Средне этажная жилая застройка</w:t>
            </w:r>
          </w:p>
        </w:tc>
      </w:tr>
      <w:tr w:rsidR="00D046CD" w:rsidRPr="000D1E1A" w:rsidTr="007447D8">
        <w:trPr>
          <w:trHeight w:val="27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2.7.1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Объекты гаражного назначения</w:t>
            </w:r>
          </w:p>
        </w:tc>
      </w:tr>
      <w:tr w:rsidR="00D046CD" w:rsidRPr="000D1E1A" w:rsidTr="007447D8">
        <w:trPr>
          <w:trHeight w:val="26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3.3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Бытовое обслуживание</w:t>
            </w:r>
          </w:p>
        </w:tc>
      </w:tr>
      <w:tr w:rsidR="00D046CD" w:rsidRPr="000D1E1A" w:rsidTr="007447D8">
        <w:trPr>
          <w:trHeight w:val="212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3.7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Религиозное использование</w:t>
            </w:r>
          </w:p>
        </w:tc>
      </w:tr>
      <w:tr w:rsidR="00D046CD" w:rsidRPr="000D1E1A" w:rsidTr="007447D8">
        <w:trPr>
          <w:trHeight w:val="31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3.10.1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Амбулаторное ветеринарное обслуживание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spacing w:before="60" w:after="60"/>
        <w:jc w:val="center"/>
        <w:rPr>
          <w:b/>
          <w:bCs/>
        </w:rPr>
      </w:pPr>
    </w:p>
    <w:p w:rsidR="00D046CD" w:rsidRPr="000D1E1A" w:rsidRDefault="00D046CD" w:rsidP="00D046CD">
      <w:pPr>
        <w:autoSpaceDE w:val="0"/>
        <w:autoSpaceDN w:val="0"/>
        <w:adjustRightInd w:val="0"/>
        <w:spacing w:before="60" w:after="60"/>
        <w:jc w:val="center"/>
        <w:rPr>
          <w:b/>
          <w:bCs/>
        </w:rPr>
      </w:pPr>
    </w:p>
    <w:p w:rsidR="00D046CD" w:rsidRPr="000D1E1A" w:rsidRDefault="00D046CD" w:rsidP="00D046CD">
      <w:pPr>
        <w:autoSpaceDE w:val="0"/>
        <w:autoSpaceDN w:val="0"/>
        <w:adjustRightInd w:val="0"/>
        <w:spacing w:before="60" w:after="60"/>
        <w:jc w:val="center"/>
        <w:rPr>
          <w:b/>
          <w:bCs/>
        </w:rPr>
      </w:pPr>
    </w:p>
    <w:p w:rsidR="00D046CD" w:rsidRPr="000D1E1A" w:rsidRDefault="00D046CD" w:rsidP="00D046CD">
      <w:pPr>
        <w:autoSpaceDE w:val="0"/>
        <w:autoSpaceDN w:val="0"/>
        <w:adjustRightInd w:val="0"/>
        <w:spacing w:before="60" w:after="60"/>
        <w:jc w:val="center"/>
        <w:rPr>
          <w:b/>
          <w:bCs/>
        </w:rPr>
      </w:pPr>
      <w:r w:rsidRPr="000D1E1A">
        <w:rPr>
          <w:b/>
          <w:bCs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tbl>
      <w:tblPr>
        <w:tblStyle w:val="cee1fbf7ede0fff2e0e1ebe8f6e0"/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/>
      </w:tblPr>
      <w:tblGrid>
        <w:gridCol w:w="567"/>
        <w:gridCol w:w="7533"/>
        <w:gridCol w:w="720"/>
        <w:gridCol w:w="789"/>
      </w:tblGrid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от края основной проезжей части магист-ральных дорог до линии регулирования жилой застройки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50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 xml:space="preserve">Минимальное расстояние от края  основной проезжей части магист-ральных дорог до линии регулирования жилой застройки при условии применения шумозащитных устройств, обеспечивающих требования СНиП 23-03-2002                      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3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4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от территорий детских дошкольных учреж-дений и общеобразовательных школ до красных линий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6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между длинными сторонами зданий  (для 5- этажных зданий)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4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7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Минимальные разрывы между стенами зданий без окон из жилых комнат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6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8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Максимальная высота здания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21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9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между жилыми, общественными и вспомо-гательными зданиями промышленных предприятий I  и II степени огнестойкости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6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10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между жилыми, общественными и вспомо-гательными зданиями промышленных предприятий I  и II степени огнестойкости и зданиями III степени огнестойкости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8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11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12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 xml:space="preserve">Минимальный отступ от границы земельного участка  в целях опреде-ления места допустимого размещения зданий, строений, сооружений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3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</w:pP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408"/>
        <w:rPr>
          <w:b/>
          <w:bCs/>
          <w:sz w:val="20"/>
        </w:rPr>
      </w:pPr>
      <w:r w:rsidRPr="000D1E1A">
        <w:rPr>
          <w:b/>
          <w:bCs/>
          <w:sz w:val="20"/>
        </w:rPr>
        <w:t>О-2 - ЗОНА УЧРЕЖДЕНИЙ ЗДРАВООХРАНЕНИЯ И СОЦИАЛЬНОЙ ЗАЩИТЫ</w:t>
      </w:r>
    </w:p>
    <w:p w:rsidR="00D046CD" w:rsidRPr="000D1E1A" w:rsidRDefault="00D046CD" w:rsidP="00D046CD">
      <w:pPr>
        <w:autoSpaceDE w:val="0"/>
        <w:autoSpaceDN w:val="0"/>
        <w:adjustRightInd w:val="0"/>
        <w:rPr>
          <w:b/>
          <w:bCs/>
          <w:u w:val="single"/>
        </w:rPr>
      </w:pPr>
    </w:p>
    <w:tbl>
      <w:tblPr>
        <w:tblStyle w:val="cee1fbf7ede0fff2e0e1ebe8f6e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/>
      </w:tblPr>
      <w:tblGrid>
        <w:gridCol w:w="959"/>
        <w:gridCol w:w="8612"/>
      </w:tblGrid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lastRenderedPageBreak/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D046CD" w:rsidRPr="000D1E1A" w:rsidTr="007447D8">
        <w:trPr>
          <w:trHeight w:val="27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Социальное обслуживание</w:t>
            </w:r>
          </w:p>
        </w:tc>
      </w:tr>
      <w:tr w:rsidR="00D046CD" w:rsidRPr="000D1E1A" w:rsidTr="007447D8">
        <w:trPr>
          <w:trHeight w:val="27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>
              <w:t>3.4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1504EE" w:rsidRDefault="00D046CD" w:rsidP="007447D8">
            <w:r w:rsidRPr="001504EE">
              <w:t>Здравоохранение</w:t>
            </w:r>
          </w:p>
        </w:tc>
      </w:tr>
      <w:tr w:rsidR="00D046CD" w:rsidRPr="000D1E1A" w:rsidTr="007447D8">
        <w:trPr>
          <w:trHeight w:val="26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3.4.1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Амбулаторно-поликлиническое обслуживание</w:t>
            </w:r>
          </w:p>
        </w:tc>
      </w:tr>
      <w:tr w:rsidR="00D046CD" w:rsidRPr="000D1E1A" w:rsidTr="007447D8">
        <w:trPr>
          <w:trHeight w:val="26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3.4.2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Стационарное медицинское обслуживание</w:t>
            </w:r>
          </w:p>
        </w:tc>
      </w:tr>
      <w:tr w:rsidR="00D046CD" w:rsidRPr="000D1E1A" w:rsidTr="007447D8">
        <w:trPr>
          <w:trHeight w:val="26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>
              <w:t>3.4.3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1504EE" w:rsidRDefault="00D046CD" w:rsidP="007447D8">
            <w:r w:rsidRPr="001504EE">
              <w:t>Медицинские организации особого назначения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Коммунальное обслуживание</w:t>
            </w:r>
          </w:p>
        </w:tc>
      </w:tr>
      <w:tr w:rsidR="00D046CD" w:rsidRPr="000D1E1A" w:rsidTr="007447D8">
        <w:trPr>
          <w:trHeight w:val="12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3.3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Бытовое обслуживание</w:t>
            </w:r>
          </w:p>
        </w:tc>
      </w:tr>
      <w:tr w:rsidR="00D046CD" w:rsidRPr="000D1E1A" w:rsidTr="007447D8">
        <w:trPr>
          <w:trHeight w:val="27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3.6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Культурное развитие</w:t>
            </w:r>
          </w:p>
        </w:tc>
      </w:tr>
      <w:tr w:rsidR="00D046CD" w:rsidRPr="000D1E1A" w:rsidTr="007447D8">
        <w:trPr>
          <w:trHeight w:val="250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3.8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Общественное управление</w:t>
            </w:r>
          </w:p>
        </w:tc>
      </w:tr>
      <w:tr w:rsidR="00D046CD" w:rsidRPr="000D1E1A" w:rsidTr="007447D8">
        <w:trPr>
          <w:trHeight w:val="111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3.9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Обеспечение научной деятельности</w:t>
            </w:r>
          </w:p>
        </w:tc>
      </w:tr>
      <w:tr w:rsidR="00D046CD" w:rsidRPr="000D1E1A" w:rsidTr="007447D8">
        <w:trPr>
          <w:trHeight w:val="144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12.0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Земельные участки (территории) общего пользования</w:t>
            </w:r>
          </w:p>
        </w:tc>
      </w:tr>
      <w:tr w:rsidR="00D046CD" w:rsidRPr="000D1E1A" w:rsidTr="007447D8">
        <w:trPr>
          <w:trHeight w:val="291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Специальная деятельность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Условно – разрешенные виды использования</w:t>
            </w:r>
          </w:p>
        </w:tc>
      </w:tr>
      <w:tr w:rsidR="00D046CD" w:rsidRPr="000D1E1A" w:rsidTr="007447D8">
        <w:trPr>
          <w:trHeight w:val="24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3.7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Религиозное использование</w:t>
            </w:r>
          </w:p>
        </w:tc>
      </w:tr>
      <w:tr w:rsidR="00D046CD" w:rsidRPr="000D1E1A" w:rsidTr="007447D8">
        <w:trPr>
          <w:trHeight w:val="24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4.4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Магазины</w:t>
            </w:r>
          </w:p>
        </w:tc>
      </w:tr>
      <w:tr w:rsidR="00D046CD" w:rsidRPr="000D1E1A" w:rsidTr="007447D8">
        <w:trPr>
          <w:trHeight w:val="27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4.9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Обслуживание автотранспорта</w:t>
            </w:r>
          </w:p>
        </w:tc>
      </w:tr>
      <w:tr w:rsidR="00D046CD" w:rsidRPr="000D1E1A" w:rsidTr="007447D8">
        <w:trPr>
          <w:trHeight w:val="27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6.8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Связь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spacing w:before="60" w:after="60"/>
        <w:jc w:val="center"/>
        <w:rPr>
          <w:b/>
          <w:bCs/>
          <w:szCs w:val="28"/>
        </w:rPr>
      </w:pPr>
    </w:p>
    <w:p w:rsidR="00D046CD" w:rsidRPr="000D1E1A" w:rsidRDefault="00D046CD" w:rsidP="00D046CD">
      <w:pPr>
        <w:autoSpaceDE w:val="0"/>
        <w:autoSpaceDN w:val="0"/>
        <w:adjustRightInd w:val="0"/>
        <w:spacing w:before="60" w:after="60"/>
        <w:jc w:val="center"/>
        <w:rPr>
          <w:b/>
          <w:bCs/>
        </w:rPr>
      </w:pPr>
      <w:r w:rsidRPr="000D1E1A">
        <w:rPr>
          <w:b/>
          <w:bCs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D046CD" w:rsidRPr="000D1E1A" w:rsidRDefault="00D046CD" w:rsidP="00D046CD">
      <w:pPr>
        <w:autoSpaceDE w:val="0"/>
        <w:autoSpaceDN w:val="0"/>
        <w:adjustRightInd w:val="0"/>
        <w:spacing w:before="60" w:after="60"/>
        <w:jc w:val="center"/>
        <w:rPr>
          <w:b/>
          <w:bCs/>
        </w:rPr>
      </w:pPr>
    </w:p>
    <w:tbl>
      <w:tblPr>
        <w:tblStyle w:val="cee1fbf7ede0fff2e0e1ebe8f6e0"/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/>
      </w:tblPr>
      <w:tblGrid>
        <w:gridCol w:w="567"/>
        <w:gridCol w:w="7533"/>
        <w:gridCol w:w="720"/>
        <w:gridCol w:w="789"/>
      </w:tblGrid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от края основной проезжей части магист-ральных дорог до линии регулирования жилой застройки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50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 xml:space="preserve">Минимальное расстояние от края  основной проезжей части магист-ральных дорог до линии регулирования жилой застройки при условии применения шумозащитных устройств, обеспечивающих требования СНиП 23-03-2002                      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3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4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от территорий детских дошкольных учреж-дений и общеобразовательных школ до красных линий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6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между длинными сторонами зданий  (для 5- этажных зданий и по 5 на каждый дополнительный этаж зданий до 9 этажей)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7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Минимальные разрывы между стенами зданий без окон из жилых комнат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6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8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Максимальная высота здания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30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9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между жилыми, общественными и вспомо-гательными зданиями промышленных предприятий I  и II степени огнестойкости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6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10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между жилыми, общественными и вспомо-гательными зданиями промышленных предприятий I  и II степени огнестойкости и зданиями III степени огнестойкости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8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11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8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lastRenderedPageBreak/>
              <w:t>12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 xml:space="preserve">Минимальный отступ от края основной проезжей части улиц местного значения в целях определения места допустимого разрешения зданий , строений, сооружений при отступлении красных линий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13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 xml:space="preserve">Минимальный отступ от границы земельного участка  в целях опреде-ления места допустимого размещения зданий, строений, сооружений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3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</w:pPr>
    </w:p>
    <w:p w:rsidR="00D046CD" w:rsidRPr="000D1E1A" w:rsidRDefault="00D046CD" w:rsidP="00D046CD">
      <w:pPr>
        <w:autoSpaceDE w:val="0"/>
        <w:autoSpaceDN w:val="0"/>
        <w:adjustRightInd w:val="0"/>
        <w:rPr>
          <w:b/>
          <w:bCs/>
          <w:color w:val="FF0000"/>
        </w:rPr>
      </w:pP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  <w:sz w:val="20"/>
        </w:rPr>
      </w:pPr>
      <w:r w:rsidRPr="000D1E1A">
        <w:rPr>
          <w:b/>
          <w:bCs/>
          <w:sz w:val="20"/>
        </w:rPr>
        <w:t>О-3  ОБЪЕКТОВ ВЫСШЕГО И СРЕДНЕГО ПРОФЕССИОНАЛЬНОГО ОБРАЗОВАНИЯ</w:t>
      </w:r>
    </w:p>
    <w:p w:rsidR="00D046CD" w:rsidRPr="000D1E1A" w:rsidRDefault="00D046CD" w:rsidP="00D046CD">
      <w:pPr>
        <w:autoSpaceDE w:val="0"/>
        <w:autoSpaceDN w:val="0"/>
        <w:adjustRightInd w:val="0"/>
        <w:ind w:firstLine="408"/>
        <w:rPr>
          <w:b/>
          <w:bCs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408"/>
        <w:jc w:val="both"/>
      </w:pPr>
      <w:r w:rsidRPr="000D1E1A">
        <w:t>Зона предназначена для размещения образовательных учреждений, а также обслуживающих объектов, дополнительных по отношению к основным видам разрешенного использования и  условно разрешенным видам использования и осуществляемые совместно с ними.</w:t>
      </w:r>
    </w:p>
    <w:p w:rsidR="00D046CD" w:rsidRPr="000D1E1A" w:rsidRDefault="00D046CD" w:rsidP="00D046CD">
      <w:pPr>
        <w:autoSpaceDE w:val="0"/>
        <w:autoSpaceDN w:val="0"/>
        <w:adjustRightInd w:val="0"/>
        <w:ind w:firstLine="408"/>
        <w:jc w:val="both"/>
      </w:pPr>
    </w:p>
    <w:tbl>
      <w:tblPr>
        <w:tblStyle w:val="cee1fbf7ede0fff2e0e1ebe8f6e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/>
      </w:tblPr>
      <w:tblGrid>
        <w:gridCol w:w="959"/>
        <w:gridCol w:w="8612"/>
      </w:tblGrid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3.5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t>Образование и просвещение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D046CD" w:rsidRPr="000D1E1A" w:rsidTr="007447D8">
        <w:trPr>
          <w:trHeight w:val="237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Коммунальное обслуживание</w:t>
            </w:r>
          </w:p>
        </w:tc>
      </w:tr>
      <w:tr w:rsidR="00D046CD" w:rsidRPr="000D1E1A" w:rsidTr="007447D8">
        <w:trPr>
          <w:trHeight w:val="288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3.4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Здравоохранение</w:t>
            </w:r>
          </w:p>
        </w:tc>
      </w:tr>
      <w:tr w:rsidR="00D046CD" w:rsidRPr="000D1E1A" w:rsidTr="007447D8">
        <w:trPr>
          <w:trHeight w:val="151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3.6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Культурное развитие</w:t>
            </w:r>
          </w:p>
        </w:tc>
      </w:tr>
      <w:tr w:rsidR="00D046CD" w:rsidRPr="000D1E1A" w:rsidTr="007447D8">
        <w:trPr>
          <w:trHeight w:val="151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4.6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Общественное питание</w:t>
            </w:r>
          </w:p>
        </w:tc>
      </w:tr>
      <w:tr w:rsidR="00D046CD" w:rsidRPr="000D1E1A" w:rsidTr="007447D8">
        <w:trPr>
          <w:trHeight w:val="12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5.1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Спорт</w:t>
            </w:r>
          </w:p>
        </w:tc>
      </w:tr>
      <w:tr w:rsidR="00D046CD" w:rsidRPr="000D1E1A" w:rsidTr="007447D8">
        <w:trPr>
          <w:trHeight w:val="132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12.0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Земельные участки (территории) общего пользования</w:t>
            </w:r>
          </w:p>
        </w:tc>
      </w:tr>
      <w:tr w:rsidR="00D046CD" w:rsidRPr="000D1E1A" w:rsidTr="007447D8">
        <w:trPr>
          <w:trHeight w:val="151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Специальная деятельность</w:t>
            </w:r>
          </w:p>
        </w:tc>
      </w:tr>
      <w:tr w:rsidR="00D046CD" w:rsidRPr="000D1E1A" w:rsidTr="007447D8">
        <w:trPr>
          <w:trHeight w:val="144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Условно - разрешенные виды разрешенного использования</w:t>
            </w:r>
          </w:p>
        </w:tc>
      </w:tr>
      <w:tr w:rsidR="00D046CD" w:rsidRPr="000D1E1A" w:rsidTr="007447D8">
        <w:trPr>
          <w:trHeight w:val="12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3.7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Религиозное использование</w:t>
            </w:r>
          </w:p>
        </w:tc>
      </w:tr>
      <w:tr w:rsidR="00D046CD" w:rsidRPr="000D1E1A" w:rsidTr="007447D8">
        <w:trPr>
          <w:trHeight w:val="132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4.4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Магазины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4.9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t>Обслуживание автотранспорта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6.8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Связь</w:t>
            </w:r>
          </w:p>
        </w:tc>
      </w:tr>
    </w:tbl>
    <w:p w:rsidR="00D046CD" w:rsidRPr="0029766A" w:rsidRDefault="00D046CD" w:rsidP="00D046CD">
      <w:pPr>
        <w:autoSpaceDE w:val="0"/>
        <w:autoSpaceDN w:val="0"/>
        <w:adjustRightInd w:val="0"/>
        <w:spacing w:before="60"/>
        <w:jc w:val="both"/>
        <w:rPr>
          <w:sz w:val="20"/>
        </w:rPr>
      </w:pP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  <w:r w:rsidRPr="000D1E1A">
        <w:rPr>
          <w:b/>
          <w:bCs/>
        </w:rPr>
        <w:t>Предельные параметры земельных участков и объектов капитального</w:t>
      </w: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  <w:r w:rsidRPr="000D1E1A">
        <w:rPr>
          <w:b/>
          <w:bCs/>
        </w:rPr>
        <w:t>строительства  в части отступов зданий от границ участков</w:t>
      </w:r>
    </w:p>
    <w:p w:rsidR="00D046CD" w:rsidRPr="000D1E1A" w:rsidRDefault="00D046CD" w:rsidP="00D046CD">
      <w:pPr>
        <w:autoSpaceDE w:val="0"/>
        <w:autoSpaceDN w:val="0"/>
        <w:adjustRightInd w:val="0"/>
        <w:spacing w:before="60"/>
        <w:ind w:left="7080" w:firstLine="708"/>
        <w:jc w:val="both"/>
      </w:pPr>
    </w:p>
    <w:tbl>
      <w:tblPr>
        <w:tblStyle w:val="cee1fbf7ede0fff2e0e1ebe8f6e0"/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/>
      </w:tblPr>
      <w:tblGrid>
        <w:gridCol w:w="567"/>
        <w:gridCol w:w="7713"/>
        <w:gridCol w:w="540"/>
        <w:gridCol w:w="540"/>
      </w:tblGrid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1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 xml:space="preserve">Минимальный отступ от красных  линий в  целях определения места допустимого размещения зданий, строений, сооружений 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2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8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3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4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границы земельного участка в целях определения места допустимого размещения зданий, сооружений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3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rPr>
          <w:b/>
          <w:bCs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408"/>
        <w:rPr>
          <w:b/>
          <w:bCs/>
          <w:sz w:val="20"/>
        </w:rPr>
      </w:pPr>
      <w:r w:rsidRPr="000D1E1A">
        <w:rPr>
          <w:b/>
          <w:bCs/>
          <w:sz w:val="20"/>
        </w:rPr>
        <w:t>О-4   ЗОНА  ПРОИЗВОДСТВЕННО-ДЕЛОВОГО, ОБЩЕСТВЕННОГО И КОММЕРЧЕСКОГО НАЗНАЧЕНИЯ</w:t>
      </w:r>
    </w:p>
    <w:p w:rsidR="00D046CD" w:rsidRPr="000D1E1A" w:rsidRDefault="00D046CD" w:rsidP="00D046CD">
      <w:pPr>
        <w:autoSpaceDE w:val="0"/>
        <w:autoSpaceDN w:val="0"/>
        <w:adjustRightInd w:val="0"/>
        <w:ind w:firstLine="408"/>
        <w:jc w:val="center"/>
        <w:rPr>
          <w:b/>
          <w:bCs/>
          <w:u w:val="single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408"/>
        <w:jc w:val="both"/>
      </w:pPr>
      <w:r w:rsidRPr="000D1E1A">
        <w:t xml:space="preserve">Зона объектов обслуживания населения выделена для создания правовых условий формирования разнообразных объектов городского значения. </w:t>
      </w:r>
    </w:p>
    <w:tbl>
      <w:tblPr>
        <w:tblStyle w:val="cee1fbf7ede0fff2e0e1ebe8f6e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/>
      </w:tblPr>
      <w:tblGrid>
        <w:gridCol w:w="959"/>
        <w:gridCol w:w="8612"/>
      </w:tblGrid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D046CD" w:rsidRPr="000D1E1A" w:rsidTr="007447D8">
        <w:trPr>
          <w:trHeight w:val="288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3.6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Культурное развитие</w:t>
            </w:r>
          </w:p>
        </w:tc>
      </w:tr>
      <w:tr w:rsidR="00D046CD" w:rsidRPr="000D1E1A" w:rsidTr="007447D8">
        <w:trPr>
          <w:trHeight w:val="238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3.8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Общественное управление</w:t>
            </w:r>
          </w:p>
        </w:tc>
      </w:tr>
      <w:tr w:rsidR="00D046CD" w:rsidRPr="000D1E1A" w:rsidTr="007447D8">
        <w:trPr>
          <w:trHeight w:val="26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lastRenderedPageBreak/>
              <w:t>3.9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Обеспечение научной деятельности</w:t>
            </w:r>
          </w:p>
        </w:tc>
      </w:tr>
      <w:tr w:rsidR="00D046CD" w:rsidRPr="000D1E1A" w:rsidTr="007447D8">
        <w:trPr>
          <w:trHeight w:val="27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4.0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Предпринимательство</w:t>
            </w:r>
          </w:p>
        </w:tc>
      </w:tr>
      <w:tr w:rsidR="00D046CD" w:rsidRPr="000D1E1A" w:rsidTr="007447D8">
        <w:trPr>
          <w:trHeight w:val="200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5.1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Спорт</w:t>
            </w:r>
          </w:p>
        </w:tc>
      </w:tr>
      <w:tr w:rsidR="00D046CD" w:rsidRPr="000D1E1A" w:rsidTr="007447D8">
        <w:trPr>
          <w:trHeight w:val="7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6.8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Связь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8.3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Обеспечение внутреннего правопорядка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9.3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Историко-культурная деятельность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12.0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Земельные участки (территории) общего 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D046CD" w:rsidRPr="000D1E1A" w:rsidTr="007447D8">
        <w:trPr>
          <w:trHeight w:val="111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Коммунальное обслуживание</w:t>
            </w:r>
          </w:p>
        </w:tc>
      </w:tr>
      <w:tr w:rsidR="00D046CD" w:rsidRPr="000D1E1A" w:rsidTr="007447D8">
        <w:trPr>
          <w:trHeight w:val="144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Социальное обслуживание</w:t>
            </w:r>
          </w:p>
        </w:tc>
      </w:tr>
      <w:tr w:rsidR="00D046CD" w:rsidRPr="000D1E1A" w:rsidTr="007447D8">
        <w:trPr>
          <w:trHeight w:val="24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4.9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Обслуживание автотранспорта</w:t>
            </w:r>
          </w:p>
        </w:tc>
      </w:tr>
      <w:tr w:rsidR="00D046CD" w:rsidRPr="000D1E1A" w:rsidTr="007447D8">
        <w:trPr>
          <w:trHeight w:val="27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Специальная деятельность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Условно - разрешенные виды  использования</w:t>
            </w:r>
          </w:p>
        </w:tc>
      </w:tr>
      <w:tr w:rsidR="00D046CD" w:rsidRPr="000D1E1A" w:rsidTr="007447D8">
        <w:trPr>
          <w:trHeight w:val="288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2.5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Среднеэтажная жилая застройка</w:t>
            </w:r>
          </w:p>
        </w:tc>
      </w:tr>
      <w:tr w:rsidR="00D046CD" w:rsidRPr="000D1E1A" w:rsidTr="007447D8">
        <w:trPr>
          <w:trHeight w:val="238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2.7.1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Объекты гаражного назначения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3.7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Религиозное использование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3.10.1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Амбулаторное ветеринарное обслуживание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</w:pPr>
    </w:p>
    <w:p w:rsidR="00D046CD" w:rsidRPr="000D1E1A" w:rsidRDefault="00D046CD" w:rsidP="00D046CD">
      <w:pPr>
        <w:autoSpaceDE w:val="0"/>
        <w:autoSpaceDN w:val="0"/>
        <w:adjustRightInd w:val="0"/>
        <w:spacing w:before="60" w:after="60"/>
        <w:jc w:val="center"/>
        <w:rPr>
          <w:b/>
          <w:bCs/>
        </w:rPr>
      </w:pPr>
      <w:r w:rsidRPr="000D1E1A">
        <w:rPr>
          <w:b/>
          <w:bCs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tbl>
      <w:tblPr>
        <w:tblStyle w:val="cee1fbf7ede0fff2e0e1ebe8f6e0"/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/>
      </w:tblPr>
      <w:tblGrid>
        <w:gridCol w:w="567"/>
        <w:gridCol w:w="7533"/>
        <w:gridCol w:w="720"/>
        <w:gridCol w:w="789"/>
      </w:tblGrid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от края основной проезжей части магистральных дорог до линии регулирования жилой застройки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50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 xml:space="preserve">Минимальное расстояние от края  основной проезжей части магистральных дорог до линии регулирования жилой застройки при условии применения шумозащитных устройств, обеспечивающих требования СНиП 23-03-2002                      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3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4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от территорий детских дошкольных учреждений и общеобразовательных школ до красных линий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6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между длинными сторонами зданий  (для 5- этажных зданий)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4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7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Минимальные разрывы между стенами зданий без окон из жилых комнат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6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8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Максимальная высота здания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21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9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между жилыми, общественными и вспомогательными зданиями промышленных предприятий I  и II степени огнестойкости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6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10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между жилыми, общественными и вспомогательными зданиями промышленных предприятий I  и II степени огнестойкости и зданиями III степени огнестойкости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8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11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12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 xml:space="preserve">Минимальный отступ от границы земельного участка  в целях определения места допустимого размещения зданий, строений, сооружений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3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ind w:firstLine="708"/>
        <w:rPr>
          <w:b/>
          <w:bCs/>
        </w:rPr>
      </w:pPr>
    </w:p>
    <w:p w:rsidR="007447D8" w:rsidRDefault="007447D8" w:rsidP="00D046CD">
      <w:pPr>
        <w:autoSpaceDE w:val="0"/>
        <w:autoSpaceDN w:val="0"/>
        <w:adjustRightInd w:val="0"/>
        <w:ind w:firstLine="708"/>
        <w:jc w:val="center"/>
        <w:rPr>
          <w:b/>
          <w:bCs/>
          <w:sz w:val="20"/>
        </w:rPr>
      </w:pPr>
    </w:p>
    <w:p w:rsidR="007447D8" w:rsidRDefault="007447D8" w:rsidP="00D046CD">
      <w:pPr>
        <w:autoSpaceDE w:val="0"/>
        <w:autoSpaceDN w:val="0"/>
        <w:adjustRightInd w:val="0"/>
        <w:ind w:firstLine="708"/>
        <w:jc w:val="center"/>
        <w:rPr>
          <w:b/>
          <w:bCs/>
          <w:sz w:val="20"/>
        </w:rPr>
      </w:pPr>
    </w:p>
    <w:p w:rsidR="007447D8" w:rsidRDefault="007447D8" w:rsidP="00D046CD">
      <w:pPr>
        <w:autoSpaceDE w:val="0"/>
        <w:autoSpaceDN w:val="0"/>
        <w:adjustRightInd w:val="0"/>
        <w:ind w:firstLine="708"/>
        <w:jc w:val="center"/>
        <w:rPr>
          <w:b/>
          <w:bCs/>
          <w:sz w:val="20"/>
        </w:rPr>
      </w:pPr>
    </w:p>
    <w:p w:rsidR="007447D8" w:rsidRDefault="007447D8" w:rsidP="00D046CD">
      <w:pPr>
        <w:autoSpaceDE w:val="0"/>
        <w:autoSpaceDN w:val="0"/>
        <w:adjustRightInd w:val="0"/>
        <w:ind w:firstLine="708"/>
        <w:jc w:val="center"/>
        <w:rPr>
          <w:b/>
          <w:bCs/>
          <w:sz w:val="20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708"/>
        <w:jc w:val="center"/>
        <w:rPr>
          <w:b/>
          <w:bCs/>
          <w:sz w:val="20"/>
        </w:rPr>
      </w:pPr>
      <w:r w:rsidRPr="000D1E1A">
        <w:rPr>
          <w:b/>
          <w:bCs/>
          <w:sz w:val="20"/>
        </w:rPr>
        <w:t>О-5   ЗОНА  ЦЕНТРА НАСЕЛЕННОГО ПУНКТА</w:t>
      </w:r>
    </w:p>
    <w:p w:rsidR="00D046CD" w:rsidRPr="000D1E1A" w:rsidRDefault="00D046CD" w:rsidP="00D046CD">
      <w:pPr>
        <w:autoSpaceDE w:val="0"/>
        <w:autoSpaceDN w:val="0"/>
        <w:adjustRightInd w:val="0"/>
        <w:ind w:firstLine="708"/>
        <w:rPr>
          <w:b/>
          <w:bCs/>
          <w:sz w:val="20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408"/>
        <w:jc w:val="both"/>
      </w:pPr>
      <w:r w:rsidRPr="000D1E1A">
        <w:t xml:space="preserve">Зона объектов обслуживания населения выделена для формирования городского центра. </w:t>
      </w:r>
    </w:p>
    <w:p w:rsidR="00D046CD" w:rsidRPr="000D1E1A" w:rsidRDefault="00D046CD" w:rsidP="00D046CD">
      <w:pPr>
        <w:autoSpaceDE w:val="0"/>
        <w:autoSpaceDN w:val="0"/>
        <w:adjustRightInd w:val="0"/>
        <w:spacing w:before="60"/>
        <w:rPr>
          <w:b/>
          <w:bCs/>
        </w:rPr>
      </w:pPr>
    </w:p>
    <w:tbl>
      <w:tblPr>
        <w:tblStyle w:val="cee1fbf7ede0fff2e0e1ebe8f6e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/>
      </w:tblPr>
      <w:tblGrid>
        <w:gridCol w:w="959"/>
        <w:gridCol w:w="8611"/>
      </w:tblGrid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D046CD" w:rsidRPr="000D1E1A" w:rsidTr="007447D8">
        <w:trPr>
          <w:trHeight w:val="12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3.1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Коммунальное обслуживание</w:t>
            </w:r>
          </w:p>
        </w:tc>
      </w:tr>
      <w:tr w:rsidR="00D046CD" w:rsidRPr="000D1E1A" w:rsidTr="007447D8">
        <w:trPr>
          <w:trHeight w:val="132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3.2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Социальное обслуживание</w:t>
            </w:r>
          </w:p>
        </w:tc>
      </w:tr>
      <w:tr w:rsidR="00D046CD" w:rsidRPr="000D1E1A" w:rsidTr="007447D8">
        <w:trPr>
          <w:trHeight w:val="12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3.4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Здравоохранение</w:t>
            </w:r>
          </w:p>
        </w:tc>
      </w:tr>
      <w:tr w:rsidR="00D046CD" w:rsidRPr="000D1E1A" w:rsidTr="007447D8">
        <w:trPr>
          <w:trHeight w:val="102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3.5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Образование и просвещение</w:t>
            </w:r>
          </w:p>
        </w:tc>
      </w:tr>
      <w:tr w:rsidR="00D046CD" w:rsidRPr="000D1E1A" w:rsidTr="007447D8">
        <w:trPr>
          <w:trHeight w:val="152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3.6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Культурное развитие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3.7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Религиозное использование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>
              <w:t>3.8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F63B72" w:rsidRDefault="00D046CD" w:rsidP="007447D8">
            <w:r w:rsidRPr="00F63B72">
              <w:t>Общественное управление</w:t>
            </w:r>
          </w:p>
        </w:tc>
      </w:tr>
      <w:tr w:rsidR="00D046CD" w:rsidRPr="000D1E1A" w:rsidTr="007447D8">
        <w:trPr>
          <w:trHeight w:val="88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4.0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Предпринимательство</w:t>
            </w:r>
          </w:p>
        </w:tc>
      </w:tr>
      <w:tr w:rsidR="00D046CD" w:rsidRPr="000D1E1A" w:rsidTr="007447D8">
        <w:trPr>
          <w:trHeight w:val="111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5.1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Спорт</w:t>
            </w:r>
          </w:p>
        </w:tc>
      </w:tr>
      <w:tr w:rsidR="00D046CD" w:rsidRPr="000D1E1A" w:rsidTr="007447D8">
        <w:trPr>
          <w:trHeight w:val="144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6.8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Связь</w:t>
            </w:r>
          </w:p>
        </w:tc>
      </w:tr>
      <w:tr w:rsidR="00D046CD" w:rsidRPr="000D1E1A" w:rsidTr="007447D8">
        <w:trPr>
          <w:trHeight w:val="112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8.3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Обеспечение внутреннего правопорядка</w:t>
            </w:r>
          </w:p>
        </w:tc>
      </w:tr>
      <w:tr w:rsidR="00D046CD" w:rsidRPr="000D1E1A" w:rsidTr="007447D8">
        <w:trPr>
          <w:trHeight w:val="12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9.3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Историко-культурная деятельность</w:t>
            </w:r>
          </w:p>
        </w:tc>
      </w:tr>
      <w:tr w:rsidR="00D046CD" w:rsidRPr="000D1E1A" w:rsidTr="007447D8">
        <w:trPr>
          <w:trHeight w:val="131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12.0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Земельные участки (территории) общего 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D046CD" w:rsidRPr="000D1E1A" w:rsidTr="007447D8">
        <w:trPr>
          <w:trHeight w:val="16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2.7.1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Объекты гаражного назначения</w:t>
            </w:r>
          </w:p>
        </w:tc>
      </w:tr>
      <w:tr w:rsidR="00D046CD" w:rsidRPr="000D1E1A" w:rsidTr="007447D8">
        <w:trPr>
          <w:trHeight w:val="100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12.2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Специальная деятельность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Условно - разрешенные виды  использования</w:t>
            </w:r>
          </w:p>
        </w:tc>
      </w:tr>
      <w:tr w:rsidR="00D046CD" w:rsidRPr="000D1E1A" w:rsidTr="007447D8">
        <w:trPr>
          <w:trHeight w:val="262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2.1.1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Малоэтажная многоквартирная жилая застройка</w:t>
            </w:r>
          </w:p>
        </w:tc>
      </w:tr>
      <w:tr w:rsidR="00D046CD" w:rsidRPr="000D1E1A" w:rsidTr="007447D8">
        <w:trPr>
          <w:trHeight w:val="27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2.5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Средне этажная жилая застройка</w:t>
            </w:r>
          </w:p>
        </w:tc>
      </w:tr>
      <w:tr w:rsidR="00D046CD" w:rsidRPr="000D1E1A" w:rsidTr="007447D8">
        <w:trPr>
          <w:trHeight w:val="26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3.3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Бытовое обслуживание</w:t>
            </w:r>
          </w:p>
        </w:tc>
      </w:tr>
      <w:tr w:rsidR="00D046CD" w:rsidRPr="000D1E1A" w:rsidTr="007447D8">
        <w:trPr>
          <w:trHeight w:val="31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3.10.1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Амбулаторное ветеринарное обслуживание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  <w:r w:rsidRPr="000D1E1A">
        <w:rPr>
          <w:b/>
          <w:bCs/>
        </w:rPr>
        <w:t>Предельные параметры земельных участков и объектов капитального</w:t>
      </w: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  <w:r w:rsidRPr="000D1E1A">
        <w:rPr>
          <w:b/>
          <w:bCs/>
        </w:rPr>
        <w:t>строительства  в части отступов зданий от границ участков</w:t>
      </w:r>
    </w:p>
    <w:p w:rsidR="00D046CD" w:rsidRPr="000D1E1A" w:rsidRDefault="00D046CD" w:rsidP="00D046CD">
      <w:pPr>
        <w:autoSpaceDE w:val="0"/>
        <w:autoSpaceDN w:val="0"/>
        <w:adjustRightInd w:val="0"/>
        <w:spacing w:before="60"/>
        <w:ind w:left="7080" w:firstLine="708"/>
        <w:jc w:val="both"/>
      </w:pPr>
    </w:p>
    <w:tbl>
      <w:tblPr>
        <w:tblStyle w:val="cee1fbf7ede0fff2e0e1ebe8f6e0"/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/>
      </w:tblPr>
      <w:tblGrid>
        <w:gridCol w:w="567"/>
        <w:gridCol w:w="7713"/>
        <w:gridCol w:w="540"/>
        <w:gridCol w:w="540"/>
      </w:tblGrid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1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 xml:space="preserve">Минимальный отступ от красных  линий в  целях определения места допустимого размещения зданий, строений, сооружений 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2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8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3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4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границы земельного участка в целях определения места допустимого размещения зданий, сооружений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3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</w:pPr>
    </w:p>
    <w:p w:rsidR="00D046CD" w:rsidRPr="000D1E1A" w:rsidRDefault="00D046CD" w:rsidP="00D046CD">
      <w:pPr>
        <w:autoSpaceDE w:val="0"/>
        <w:autoSpaceDN w:val="0"/>
        <w:adjustRightInd w:val="0"/>
      </w:pPr>
    </w:p>
    <w:p w:rsidR="00D046CD" w:rsidRPr="000D1E1A" w:rsidRDefault="00D046CD" w:rsidP="00D046CD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</w:rPr>
      </w:pPr>
      <w:r w:rsidRPr="000D1E1A">
        <w:rPr>
          <w:b/>
          <w:bCs/>
          <w:sz w:val="20"/>
        </w:rPr>
        <w:t>ОЖ   ЗОНА ОБЩЕСТВЕННО - ЖИЛОГО НАЗНАЧЕНИЯ</w:t>
      </w:r>
    </w:p>
    <w:p w:rsidR="00D046CD" w:rsidRPr="000D1E1A" w:rsidRDefault="00D046CD" w:rsidP="00D046CD">
      <w:pPr>
        <w:autoSpaceDE w:val="0"/>
        <w:autoSpaceDN w:val="0"/>
        <w:adjustRightInd w:val="0"/>
      </w:pPr>
    </w:p>
    <w:p w:rsidR="00D046CD" w:rsidRPr="000D1E1A" w:rsidRDefault="00D046CD" w:rsidP="00D046CD">
      <w:pPr>
        <w:autoSpaceDE w:val="0"/>
        <w:autoSpaceDN w:val="0"/>
        <w:adjustRightInd w:val="0"/>
        <w:ind w:firstLine="708"/>
        <w:jc w:val="both"/>
      </w:pPr>
      <w:r w:rsidRPr="000D1E1A">
        <w:t xml:space="preserve">Зона предназначена для застройки жилыми  домами с размещением объектов социального и культурно-бытового обслуживания, иных объектов согласно градостроительным регламентам. Зона предназначена для формирования </w:t>
      </w:r>
      <w:r w:rsidRPr="000D1E1A">
        <w:lastRenderedPageBreak/>
        <w:t>многофункциональной жилой и общественной застройки с широким спектром коммерческих и обслуживающих функций.</w:t>
      </w:r>
    </w:p>
    <w:p w:rsidR="00D046CD" w:rsidRPr="000D1E1A" w:rsidRDefault="00D046CD" w:rsidP="00D046CD">
      <w:pPr>
        <w:autoSpaceDE w:val="0"/>
        <w:autoSpaceDN w:val="0"/>
        <w:adjustRightInd w:val="0"/>
      </w:pPr>
    </w:p>
    <w:tbl>
      <w:tblPr>
        <w:tblStyle w:val="cee1fbf7ede0fff2e0e1ebe8f6e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/>
      </w:tblPr>
      <w:tblGrid>
        <w:gridCol w:w="959"/>
        <w:gridCol w:w="8612"/>
      </w:tblGrid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D046CD" w:rsidRPr="000D1E1A" w:rsidTr="007447D8">
        <w:trPr>
          <w:trHeight w:val="31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2.1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Для индивидуального жилищного строительства</w:t>
            </w:r>
          </w:p>
        </w:tc>
      </w:tr>
      <w:tr w:rsidR="00D046CD" w:rsidRPr="000D1E1A" w:rsidTr="007447D8">
        <w:trPr>
          <w:trHeight w:val="31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A31EBA">
              <w:t>2.2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Для ведения личного подсобного хозяйства (приусадебный земельный участок)</w:t>
            </w:r>
          </w:p>
        </w:tc>
      </w:tr>
      <w:tr w:rsidR="00D046CD" w:rsidRPr="000D1E1A" w:rsidTr="007447D8">
        <w:trPr>
          <w:trHeight w:val="21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2.3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Блокированная жилая застройка</w:t>
            </w:r>
          </w:p>
        </w:tc>
      </w:tr>
      <w:tr w:rsidR="00D046CD" w:rsidRPr="000D1E1A" w:rsidTr="007447D8">
        <w:trPr>
          <w:trHeight w:val="301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2.5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Средне этажная жилая застройка</w:t>
            </w:r>
          </w:p>
        </w:tc>
      </w:tr>
      <w:tr w:rsidR="00D046CD" w:rsidRPr="000D1E1A" w:rsidTr="007447D8">
        <w:trPr>
          <w:trHeight w:val="261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Коммунальное обслуживание</w:t>
            </w:r>
          </w:p>
        </w:tc>
      </w:tr>
      <w:tr w:rsidR="00D046CD" w:rsidRPr="000D1E1A" w:rsidTr="007447D8">
        <w:trPr>
          <w:trHeight w:val="237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3.4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Здравоохранение</w:t>
            </w:r>
          </w:p>
        </w:tc>
      </w:tr>
      <w:tr w:rsidR="00D046CD" w:rsidRPr="000D1E1A" w:rsidTr="007447D8">
        <w:trPr>
          <w:trHeight w:val="288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3.5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 xml:space="preserve">Образование и просвещение 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3.6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Культурное развитие</w:t>
            </w:r>
          </w:p>
        </w:tc>
      </w:tr>
      <w:tr w:rsidR="00D046CD" w:rsidRPr="000D1E1A" w:rsidTr="007447D8">
        <w:trPr>
          <w:trHeight w:val="212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4.0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Предпринимательство</w:t>
            </w:r>
          </w:p>
        </w:tc>
      </w:tr>
      <w:tr w:rsidR="00D046CD" w:rsidRPr="000D1E1A" w:rsidTr="007447D8">
        <w:trPr>
          <w:trHeight w:val="326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5.1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Спорт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8.3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Обеспечение внутреннего правопорядка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9.3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Историко-культурная деятельность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12.0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Земельные участки (территории) общего 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2.7.1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Объекты гаражного назначения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A31EBA">
              <w:t>4.0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>
              <w:t>Предпринимательство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6.8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Связь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Условно - разрешенные виды  использования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3.7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Религиозное использование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Специальная деятельность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spacing w:before="60" w:after="60"/>
        <w:jc w:val="center"/>
        <w:rPr>
          <w:b/>
          <w:bCs/>
        </w:rPr>
      </w:pPr>
    </w:p>
    <w:p w:rsidR="00D046CD" w:rsidRPr="000D1E1A" w:rsidRDefault="00D046CD" w:rsidP="00D046CD">
      <w:pPr>
        <w:autoSpaceDE w:val="0"/>
        <w:autoSpaceDN w:val="0"/>
        <w:adjustRightInd w:val="0"/>
        <w:spacing w:before="60" w:after="60"/>
        <w:jc w:val="center"/>
        <w:rPr>
          <w:b/>
          <w:bCs/>
        </w:rPr>
      </w:pPr>
      <w:r w:rsidRPr="000D1E1A">
        <w:rPr>
          <w:b/>
          <w:bCs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tbl>
      <w:tblPr>
        <w:tblStyle w:val="cee1fbf7ede0fff2e0e1ebe8f6e0"/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/>
      </w:tblPr>
      <w:tblGrid>
        <w:gridCol w:w="567"/>
        <w:gridCol w:w="7533"/>
        <w:gridCol w:w="720"/>
        <w:gridCol w:w="789"/>
      </w:tblGrid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от края основной проезжей части магист-ральных дорог до линии регулирования жилой застройки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50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 xml:space="preserve">Минимальное расстояние от края  основной проезжей части магист-ральных дорог до линии регулирования жилой застройки при условии применения шумозащитных устройств, обеспечивающих требования СНиП 23-03-2002                      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3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Максимальное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4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красных линий в целях определения места допустимого размещения зданий, строений, сооружений. Допускается исключить минимальный отступ от красной линии  в случае ее прохождения по территории земельного участка в условиях сложившейся застройки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от территорий детских дошкольных учреж-дений и общеобразовательных школ до красных линий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6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между длинными сторонами зданий высотой 2-3 этажа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7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между длинными сторонами жилых зданий высотой 4 этажа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20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8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 xml:space="preserve">Минимальное расстояние между длинными сторонами жилых зданий высотой 2-4 этажа и торцами таких зданий с окнами из жилых комнат   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10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9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между длинными сторонами жилых зданий высотой 5 этажей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lastRenderedPageBreak/>
              <w:t>10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 xml:space="preserve">Минимальные разрывы между стенами зданий без окон из жилых комнат  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6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11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Максимальная высота здания средней этажности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18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12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между жилыми, общественными и вспомо-гательными зданиями промышленных предприятий I  и II степени огнестойкости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6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13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между жилыми, общественными и вспомо-гательными зданиями промышленных предприятий I  и II,III степени огнестойкости и зданиями III степени огнестойкости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8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14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края основной проезжей части улиц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7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15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16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 xml:space="preserve">Минимальный отступ от границы земельного участка  в целях опреде-ления места допустимого размещения зданий, строений, сооружений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3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D046CD" w:rsidRPr="000D1E1A" w:rsidRDefault="00D046CD" w:rsidP="00D046CD">
      <w:pPr>
        <w:autoSpaceDE w:val="0"/>
        <w:autoSpaceDN w:val="0"/>
        <w:adjustRightInd w:val="0"/>
        <w:rPr>
          <w:b/>
          <w:bCs/>
          <w:u w:val="single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408"/>
        <w:jc w:val="center"/>
        <w:rPr>
          <w:b/>
          <w:bCs/>
          <w:u w:val="single"/>
        </w:rPr>
      </w:pPr>
      <w:r w:rsidRPr="000D1E1A">
        <w:rPr>
          <w:b/>
          <w:bCs/>
          <w:u w:val="single"/>
        </w:rPr>
        <w:t>ПРОИЗВОДСТВЕННЫЕ ЗОНЫ</w:t>
      </w:r>
    </w:p>
    <w:p w:rsidR="00D046CD" w:rsidRPr="000D1E1A" w:rsidRDefault="00D046CD" w:rsidP="00D046CD">
      <w:pPr>
        <w:autoSpaceDE w:val="0"/>
        <w:autoSpaceDN w:val="0"/>
        <w:adjustRightInd w:val="0"/>
        <w:ind w:firstLine="408"/>
        <w:rPr>
          <w:b/>
          <w:bCs/>
          <w:u w:val="single"/>
        </w:rPr>
      </w:pP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b/>
          <w:bCs/>
          <w:sz w:val="20"/>
        </w:rPr>
      </w:pPr>
      <w:r w:rsidRPr="000D1E1A">
        <w:rPr>
          <w:b/>
          <w:bCs/>
          <w:sz w:val="20"/>
        </w:rPr>
        <w:t xml:space="preserve">      П-1 - ЗОНА ПРОМЫШЛЕННЫХ ПРЕДПРИЯТИЙ И КОММУНАЛЬНО-СКЛАДСКИХ  ОРГАНИЗАЦИЙ</w:t>
      </w:r>
    </w:p>
    <w:p w:rsidR="00D046CD" w:rsidRPr="000D1E1A" w:rsidRDefault="00D046CD" w:rsidP="00D046CD">
      <w:pPr>
        <w:autoSpaceDE w:val="0"/>
        <w:autoSpaceDN w:val="0"/>
        <w:adjustRightInd w:val="0"/>
        <w:ind w:firstLine="408"/>
        <w:jc w:val="both"/>
        <w:rPr>
          <w:b/>
          <w:bCs/>
          <w:color w:val="FF0000"/>
          <w:u w:val="single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408"/>
        <w:jc w:val="both"/>
      </w:pPr>
      <w:r w:rsidRPr="000D1E1A">
        <w:t>Зона предназначена для размещения производственно-коммунальных объектов, иных объектов, в соответствии с нижеприведенными видами использования недвижимости.</w:t>
      </w:r>
    </w:p>
    <w:tbl>
      <w:tblPr>
        <w:tblStyle w:val="cee1fbf7ede0fff2e0e1ebe8f6e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/>
      </w:tblPr>
      <w:tblGrid>
        <w:gridCol w:w="959"/>
        <w:gridCol w:w="8612"/>
      </w:tblGrid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D046CD" w:rsidRPr="000D1E1A" w:rsidTr="007447D8">
        <w:trPr>
          <w:trHeight w:val="288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4.9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Обслуживание автотранспорта</w:t>
            </w:r>
          </w:p>
        </w:tc>
      </w:tr>
      <w:tr w:rsidR="00D046CD" w:rsidRPr="000D1E1A" w:rsidTr="007447D8">
        <w:trPr>
          <w:trHeight w:val="262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color w:val="000000"/>
              </w:rPr>
            </w:pPr>
            <w:r w:rsidRPr="000D1E1A">
              <w:rPr>
                <w:color w:val="000000"/>
              </w:rPr>
              <w:t>6.0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color w:val="000000"/>
              </w:rPr>
            </w:pPr>
            <w:r w:rsidRPr="000D1E1A">
              <w:rPr>
                <w:color w:val="000000"/>
              </w:rPr>
              <w:t>Производственная деятельность</w:t>
            </w:r>
          </w:p>
        </w:tc>
      </w:tr>
      <w:tr w:rsidR="00D046CD" w:rsidRPr="000D1E1A" w:rsidTr="007447D8">
        <w:trPr>
          <w:trHeight w:val="22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color w:val="000000"/>
              </w:rPr>
            </w:pPr>
            <w:r w:rsidRPr="000D1E1A">
              <w:rPr>
                <w:color w:val="000000"/>
              </w:rPr>
              <w:t>6.1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color w:val="000000"/>
              </w:rPr>
            </w:pPr>
            <w:r w:rsidRPr="000D1E1A">
              <w:rPr>
                <w:color w:val="000000"/>
              </w:rPr>
              <w:t>Недропользование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color w:val="000000"/>
              </w:rPr>
            </w:pPr>
            <w:r w:rsidRPr="000D1E1A">
              <w:rPr>
                <w:color w:val="000000"/>
              </w:rPr>
              <w:t>6.3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color w:val="000000"/>
              </w:rPr>
            </w:pPr>
            <w:r w:rsidRPr="000D1E1A">
              <w:rPr>
                <w:color w:val="000000"/>
              </w:rPr>
              <w:t>Легкая промышленность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color w:val="000000"/>
              </w:rPr>
            </w:pPr>
            <w:r w:rsidRPr="000D1E1A">
              <w:rPr>
                <w:color w:val="000000"/>
              </w:rPr>
              <w:t>6.4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color w:val="000000"/>
              </w:rPr>
            </w:pPr>
            <w:r w:rsidRPr="000D1E1A">
              <w:rPr>
                <w:color w:val="000000"/>
              </w:rPr>
              <w:t>Пищевая промышленность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color w:val="000000"/>
              </w:rPr>
            </w:pPr>
            <w:r w:rsidRPr="000D1E1A">
              <w:rPr>
                <w:color w:val="000000"/>
              </w:rPr>
              <w:t>6.5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color w:val="000000"/>
              </w:rPr>
            </w:pPr>
            <w:r w:rsidRPr="000D1E1A">
              <w:rPr>
                <w:color w:val="000000"/>
              </w:rPr>
              <w:t>Нефтехимическая промышленность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color w:val="000000"/>
              </w:rPr>
            </w:pPr>
            <w:r w:rsidRPr="000D1E1A">
              <w:rPr>
                <w:color w:val="000000"/>
              </w:rPr>
              <w:t>6.6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color w:val="000000"/>
              </w:rPr>
            </w:pPr>
            <w:r w:rsidRPr="000D1E1A">
              <w:rPr>
                <w:color w:val="000000"/>
              </w:rPr>
              <w:t>Строительная промышленность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color w:val="000000"/>
              </w:rPr>
            </w:pPr>
            <w:r w:rsidRPr="000D1E1A">
              <w:rPr>
                <w:color w:val="000000"/>
              </w:rPr>
              <w:t>6.7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color w:val="000000"/>
              </w:rPr>
            </w:pPr>
            <w:r w:rsidRPr="000D1E1A">
              <w:rPr>
                <w:color w:val="000000"/>
              </w:rPr>
              <w:t>Энергетика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color w:val="000000"/>
              </w:rPr>
            </w:pPr>
            <w:r w:rsidRPr="000D1E1A">
              <w:rPr>
                <w:color w:val="000000"/>
              </w:rPr>
              <w:t>6.8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color w:val="000000"/>
              </w:rPr>
            </w:pPr>
            <w:r w:rsidRPr="000D1E1A">
              <w:rPr>
                <w:color w:val="000000"/>
              </w:rPr>
              <w:t>Связь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color w:val="000000"/>
              </w:rPr>
            </w:pPr>
            <w:r w:rsidRPr="000D1E1A">
              <w:rPr>
                <w:color w:val="000000"/>
              </w:rPr>
              <w:t>6.9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color w:val="000000"/>
              </w:rPr>
            </w:pPr>
            <w:r w:rsidRPr="000D1E1A">
              <w:rPr>
                <w:color w:val="000000"/>
              </w:rPr>
              <w:t>Склады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D046CD" w:rsidRPr="000D1E1A" w:rsidTr="007447D8">
        <w:trPr>
          <w:trHeight w:val="26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2.7.1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Объекты гаражного назначения</w:t>
            </w:r>
          </w:p>
        </w:tc>
      </w:tr>
      <w:tr w:rsidR="00D046CD" w:rsidRPr="000D1E1A" w:rsidTr="007447D8">
        <w:trPr>
          <w:trHeight w:val="111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Коммунальное обслуживание</w:t>
            </w:r>
          </w:p>
        </w:tc>
      </w:tr>
      <w:tr w:rsidR="00D046CD" w:rsidRPr="000D1E1A" w:rsidTr="007447D8">
        <w:trPr>
          <w:trHeight w:val="144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3.6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Культурное развитие</w:t>
            </w:r>
          </w:p>
        </w:tc>
      </w:tr>
      <w:tr w:rsidR="00D046CD" w:rsidRPr="000D1E1A" w:rsidTr="007447D8">
        <w:trPr>
          <w:trHeight w:val="26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3.7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Религиозное использование</w:t>
            </w:r>
          </w:p>
        </w:tc>
      </w:tr>
      <w:tr w:rsidR="00D046CD" w:rsidRPr="000D1E1A" w:rsidTr="007447D8">
        <w:trPr>
          <w:trHeight w:val="26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5256E3" w:rsidRDefault="00D046CD" w:rsidP="007447D8">
            <w:pPr>
              <w:rPr>
                <w:highlight w:val="yellow"/>
              </w:rPr>
            </w:pPr>
            <w:r w:rsidRPr="00A31EBA">
              <w:t>4.0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>
              <w:t>Предпринимательство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Деловое управление</w:t>
            </w:r>
          </w:p>
        </w:tc>
      </w:tr>
      <w:tr w:rsidR="00D046CD" w:rsidRPr="000D1E1A" w:rsidTr="007447D8">
        <w:trPr>
          <w:trHeight w:val="162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color w:val="000000"/>
              </w:rPr>
            </w:pPr>
            <w:r w:rsidRPr="000D1E1A">
              <w:rPr>
                <w:color w:val="000000"/>
              </w:rPr>
              <w:t>6.2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color w:val="000000"/>
              </w:rPr>
            </w:pPr>
            <w:r w:rsidRPr="000D1E1A">
              <w:rPr>
                <w:color w:val="000000"/>
              </w:rPr>
              <w:t>Тяжелая промышленность</w:t>
            </w:r>
          </w:p>
        </w:tc>
      </w:tr>
      <w:tr w:rsidR="00D046CD" w:rsidRPr="000D1E1A" w:rsidTr="007447D8">
        <w:trPr>
          <w:trHeight w:val="112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6.10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Обеспечение космической деятельности</w:t>
            </w:r>
          </w:p>
        </w:tc>
      </w:tr>
      <w:tr w:rsidR="00D046CD" w:rsidRPr="000D1E1A" w:rsidTr="007447D8">
        <w:trPr>
          <w:trHeight w:val="12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6.11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Целлюлозно-бумажная промышленность</w:t>
            </w:r>
          </w:p>
        </w:tc>
      </w:tr>
      <w:tr w:rsidR="00D046CD" w:rsidRPr="000D1E1A" w:rsidTr="007447D8">
        <w:trPr>
          <w:trHeight w:val="132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12.0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Земельные участки (территории) общего 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Специальная деятельность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Условно- разрешенные виды  использования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lastRenderedPageBreak/>
              <w:t>3.9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Обеспечение научной деятельности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3.10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Ветеринарное обслуживание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4.4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Магазины</w:t>
            </w:r>
          </w:p>
        </w:tc>
      </w:tr>
      <w:tr w:rsidR="00D046CD" w:rsidRPr="000D1E1A" w:rsidTr="007447D8">
        <w:trPr>
          <w:trHeight w:val="150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4.6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Общественное питание</w:t>
            </w:r>
          </w:p>
        </w:tc>
      </w:tr>
      <w:tr w:rsidR="00D046CD" w:rsidRPr="000D1E1A" w:rsidTr="007447D8">
        <w:trPr>
          <w:trHeight w:val="106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4.7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Гостиничное обслуживание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jc w:val="both"/>
        <w:rPr>
          <w:b/>
          <w:bCs/>
        </w:rPr>
      </w:pP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b/>
          <w:bCs/>
        </w:rPr>
        <w:t>Предельные параметры земельных участков и объектов капитального</w:t>
      </w: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  <w:r w:rsidRPr="000D1E1A">
        <w:rPr>
          <w:b/>
          <w:bCs/>
        </w:rPr>
        <w:t xml:space="preserve">строительства в части отступов зданий от границ участков </w:t>
      </w: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cee1fbf7ede0fff2e0e1ebe8f6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/>
      </w:tblPr>
      <w:tblGrid>
        <w:gridCol w:w="567"/>
        <w:gridCol w:w="7713"/>
        <w:gridCol w:w="540"/>
        <w:gridCol w:w="540"/>
      </w:tblGrid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1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 xml:space="preserve">Минимальный отступ от красных линий в целях определения места допустимого размещения зданий, строений, сооружений 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2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8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3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магистральных улиц при отсутствии красных линий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4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3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jc w:val="both"/>
        <w:rPr>
          <w:b/>
          <w:bCs/>
        </w:rPr>
      </w:pPr>
    </w:p>
    <w:p w:rsidR="00D046CD" w:rsidRPr="000D1E1A" w:rsidRDefault="00D046CD" w:rsidP="00D046CD">
      <w:pPr>
        <w:autoSpaceDE w:val="0"/>
        <w:autoSpaceDN w:val="0"/>
        <w:adjustRightInd w:val="0"/>
      </w:pPr>
    </w:p>
    <w:p w:rsidR="00D046CD" w:rsidRPr="000D1E1A" w:rsidRDefault="00D046CD" w:rsidP="00D046CD">
      <w:pPr>
        <w:autoSpaceDE w:val="0"/>
        <w:autoSpaceDN w:val="0"/>
        <w:adjustRightInd w:val="0"/>
        <w:spacing w:after="120"/>
        <w:ind w:firstLine="408"/>
        <w:jc w:val="both"/>
        <w:rPr>
          <w:b/>
          <w:bCs/>
          <w:u w:val="single"/>
        </w:rPr>
      </w:pPr>
      <w:r w:rsidRPr="000D1E1A">
        <w:rPr>
          <w:b/>
          <w:bCs/>
          <w:u w:val="single"/>
        </w:rPr>
        <w:t>ЗОНЫ ИНЖЕНЕРНОЙ ИНФРАСТРУКТУРЫ И КОММУНАЛЬНО-СКЛАДСКИХ ОБЪЕКТОВ</w:t>
      </w:r>
    </w:p>
    <w:p w:rsidR="00D046CD" w:rsidRPr="000D1E1A" w:rsidRDefault="00D046CD" w:rsidP="00D046CD">
      <w:pPr>
        <w:autoSpaceDE w:val="0"/>
        <w:autoSpaceDN w:val="0"/>
        <w:adjustRightInd w:val="0"/>
        <w:ind w:firstLine="408"/>
        <w:rPr>
          <w:b/>
          <w:bCs/>
          <w:sz w:val="20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408"/>
        <w:rPr>
          <w:b/>
          <w:bCs/>
          <w:sz w:val="20"/>
        </w:rPr>
      </w:pPr>
      <w:r w:rsidRPr="000D1E1A">
        <w:rPr>
          <w:b/>
          <w:bCs/>
          <w:sz w:val="20"/>
        </w:rPr>
        <w:t>Т-1 - ЗОНА ОБЪЕКТОВ ТРАНСПОРТНОЙ ИНФРАСТРУКТУРЫ</w:t>
      </w:r>
    </w:p>
    <w:p w:rsidR="00D046CD" w:rsidRPr="000D1E1A" w:rsidRDefault="00D046CD" w:rsidP="00D046CD">
      <w:pPr>
        <w:autoSpaceDE w:val="0"/>
        <w:autoSpaceDN w:val="0"/>
        <w:adjustRightInd w:val="0"/>
        <w:ind w:firstLine="408"/>
        <w:rPr>
          <w:b/>
          <w:bCs/>
          <w:sz w:val="20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708"/>
        <w:jc w:val="both"/>
      </w:pPr>
      <w:r w:rsidRPr="000D1E1A">
        <w:t>Зона выделяется для размещения объектов транспортной инфраструктуры; режим использования территории определяется в соответствии с назначением объекта согласно требований</w:t>
      </w:r>
      <w:r>
        <w:t>,</w:t>
      </w:r>
      <w:r w:rsidRPr="000D1E1A">
        <w:t xml:space="preserve"> специальных нормативов и правил.</w:t>
      </w:r>
    </w:p>
    <w:p w:rsidR="00D046CD" w:rsidRPr="000D1E1A" w:rsidRDefault="00D046CD" w:rsidP="00D046CD">
      <w:pPr>
        <w:autoSpaceDE w:val="0"/>
        <w:autoSpaceDN w:val="0"/>
        <w:adjustRightInd w:val="0"/>
        <w:ind w:firstLine="708"/>
        <w:jc w:val="both"/>
      </w:pPr>
    </w:p>
    <w:tbl>
      <w:tblPr>
        <w:tblStyle w:val="cee1fbf7ede0fff2e0e1ebe8f6e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/>
      </w:tblPr>
      <w:tblGrid>
        <w:gridCol w:w="959"/>
        <w:gridCol w:w="8612"/>
      </w:tblGrid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2.7.1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Объекты гаражного назначения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4.9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Обслуживание автотранспорта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4.9.1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Объекты придорожного сервиса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6.8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Связь</w:t>
            </w:r>
          </w:p>
        </w:tc>
      </w:tr>
      <w:tr w:rsidR="00D046CD" w:rsidRPr="000D1E1A" w:rsidTr="007447D8">
        <w:trPr>
          <w:trHeight w:val="26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6.9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Склады</w:t>
            </w:r>
          </w:p>
        </w:tc>
      </w:tr>
      <w:tr w:rsidR="00D046CD" w:rsidRPr="000D1E1A" w:rsidTr="007447D8">
        <w:trPr>
          <w:trHeight w:val="26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7.0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Транспорт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12.0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Земельные участки (территории) общего 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Коммунальное обслуживание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4.1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Деловое управление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Условно - разрешенные виды  использования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4.4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Магазины</w:t>
            </w:r>
          </w:p>
        </w:tc>
      </w:tr>
      <w:tr w:rsidR="00D046CD" w:rsidRPr="000D1E1A" w:rsidTr="007447D8">
        <w:trPr>
          <w:trHeight w:val="150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4.6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Общественное питание</w:t>
            </w:r>
          </w:p>
        </w:tc>
      </w:tr>
      <w:tr w:rsidR="00D046CD" w:rsidRPr="000D1E1A" w:rsidTr="007447D8">
        <w:trPr>
          <w:trHeight w:val="12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4.7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Гостиничное обслуживание</w:t>
            </w:r>
          </w:p>
        </w:tc>
      </w:tr>
      <w:tr w:rsidR="00D046CD" w:rsidRPr="000D1E1A" w:rsidTr="007447D8">
        <w:trPr>
          <w:trHeight w:val="16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Специальная деятельность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  <w:r w:rsidRPr="000D1E1A">
        <w:rPr>
          <w:b/>
          <w:bCs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cee1fbf7ede0fff2e0e1ebe8f6e0"/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/>
      </w:tblPr>
      <w:tblGrid>
        <w:gridCol w:w="567"/>
        <w:gridCol w:w="7533"/>
        <w:gridCol w:w="720"/>
        <w:gridCol w:w="789"/>
      </w:tblGrid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lastRenderedPageBreak/>
              <w:t>1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края  основной проезжей части магист-ральных улиц в целях определения места допустимого размещения зданий, строений, сооружений магистральных улиц при отсутствии красных линий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8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3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края  основной проезжей части улиц мест-ного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4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границы земельного участка в целях опреде-ления места допустимого размещения зданий, строений, сооружений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3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jc w:val="both"/>
        <w:rPr>
          <w:b/>
          <w:bCs/>
        </w:rPr>
      </w:pP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b/>
          <w:bCs/>
          <w:sz w:val="20"/>
        </w:rPr>
      </w:pPr>
      <w:r w:rsidRPr="000D1E1A">
        <w:rPr>
          <w:b/>
          <w:bCs/>
          <w:sz w:val="20"/>
        </w:rPr>
        <w:t xml:space="preserve">И-1 - ЗОНА ОБЪЕКТОВ ИНЖЕНЕРНОЙ ИНФРАСТРУКТУРЫ И ОБЪЕКТОВ КОММУНАЛЬНОГО НАЗНАЧЕНИЯ 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708"/>
        <w:jc w:val="both"/>
      </w:pPr>
      <w:r w:rsidRPr="000D1E1A">
        <w:t>Зона выделяется для размещения объектов инженерной инфраструктуры; режим использования территории определяется в соответствии с назначением объекта согласно требований специальных нормативов и правил.</w:t>
      </w:r>
    </w:p>
    <w:p w:rsidR="00D046CD" w:rsidRPr="000D1E1A" w:rsidRDefault="00D046CD" w:rsidP="00D046CD">
      <w:pPr>
        <w:autoSpaceDE w:val="0"/>
        <w:autoSpaceDN w:val="0"/>
        <w:adjustRightInd w:val="0"/>
        <w:ind w:firstLine="708"/>
        <w:jc w:val="both"/>
      </w:pPr>
    </w:p>
    <w:tbl>
      <w:tblPr>
        <w:tblStyle w:val="cee1fbf7ede0fff2e0e1ebe8f6e0"/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8"/>
        <w:gridCol w:w="8037"/>
      </w:tblGrid>
      <w:tr w:rsidR="00D046CD" w:rsidRPr="000D1E1A" w:rsidTr="007447D8">
        <w:trPr>
          <w:trHeight w:hRule="exact" w:val="286"/>
        </w:trPr>
        <w:tc>
          <w:tcPr>
            <w:tcW w:w="1118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CD" w:rsidRPr="000D1E1A" w:rsidRDefault="00D046CD" w:rsidP="007447D8">
            <w:pPr>
              <w:spacing w:line="274" w:lineRule="exact"/>
              <w:ind w:right="274"/>
              <w:jc w:val="right"/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037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CD" w:rsidRPr="000D1E1A" w:rsidRDefault="00D046CD" w:rsidP="007447D8">
            <w:pPr>
              <w:spacing w:line="274" w:lineRule="exact"/>
              <w:rPr>
                <w:b/>
                <w:bCs/>
              </w:rPr>
            </w:pPr>
            <w:r w:rsidRPr="000D1E1A">
              <w:rPr>
                <w:b/>
                <w:bCs/>
              </w:rPr>
              <w:t xml:space="preserve"> Основные виды разрешенного использования земельных участков</w:t>
            </w:r>
          </w:p>
        </w:tc>
      </w:tr>
      <w:tr w:rsidR="00D046CD" w:rsidRPr="000D1E1A" w:rsidTr="007447D8">
        <w:trPr>
          <w:trHeight w:hRule="exact" w:val="286"/>
        </w:trPr>
        <w:tc>
          <w:tcPr>
            <w:tcW w:w="1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CD" w:rsidRPr="000D1E1A" w:rsidRDefault="00D046CD" w:rsidP="007447D8">
            <w:pPr>
              <w:spacing w:line="274" w:lineRule="exact"/>
              <w:ind w:right="323"/>
              <w:jc w:val="center"/>
            </w:pPr>
            <w:r w:rsidRPr="000D1E1A">
              <w:t>3.1</w:t>
            </w:r>
          </w:p>
        </w:tc>
        <w:tc>
          <w:tcPr>
            <w:tcW w:w="8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CD" w:rsidRPr="000D1E1A" w:rsidRDefault="00D046CD" w:rsidP="007447D8">
            <w:pPr>
              <w:spacing w:line="274" w:lineRule="exact"/>
              <w:ind w:left="104"/>
            </w:pPr>
            <w:r w:rsidRPr="000D1E1A">
              <w:t>Коммунальное обслуживание</w:t>
            </w:r>
          </w:p>
        </w:tc>
      </w:tr>
      <w:tr w:rsidR="00D046CD" w:rsidRPr="000D1E1A" w:rsidTr="007447D8">
        <w:trPr>
          <w:trHeight w:hRule="exact" w:val="286"/>
        </w:trPr>
        <w:tc>
          <w:tcPr>
            <w:tcW w:w="1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CD" w:rsidRPr="000D1E1A" w:rsidRDefault="00D046CD" w:rsidP="007447D8">
            <w:pPr>
              <w:spacing w:line="274" w:lineRule="exact"/>
              <w:ind w:right="323"/>
              <w:jc w:val="center"/>
            </w:pPr>
            <w:r w:rsidRPr="000D1E1A">
              <w:t>6.7</w:t>
            </w:r>
          </w:p>
        </w:tc>
        <w:tc>
          <w:tcPr>
            <w:tcW w:w="8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CD" w:rsidRPr="000D1E1A" w:rsidRDefault="00D046CD" w:rsidP="007447D8">
            <w:pPr>
              <w:spacing w:line="274" w:lineRule="exact"/>
              <w:ind w:left="104"/>
            </w:pPr>
            <w:r w:rsidRPr="000D1E1A">
              <w:t>Энергетика</w:t>
            </w:r>
          </w:p>
        </w:tc>
      </w:tr>
      <w:tr w:rsidR="00D046CD" w:rsidRPr="000D1E1A" w:rsidTr="007447D8">
        <w:trPr>
          <w:trHeight w:hRule="exact" w:val="286"/>
        </w:trPr>
        <w:tc>
          <w:tcPr>
            <w:tcW w:w="1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CD" w:rsidRPr="000D1E1A" w:rsidRDefault="00D046CD" w:rsidP="007447D8">
            <w:pPr>
              <w:spacing w:line="274" w:lineRule="exact"/>
              <w:ind w:right="323"/>
              <w:jc w:val="center"/>
            </w:pPr>
            <w:r w:rsidRPr="000D1E1A">
              <w:t>6.8</w:t>
            </w:r>
          </w:p>
        </w:tc>
        <w:tc>
          <w:tcPr>
            <w:tcW w:w="8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CD" w:rsidRPr="000D1E1A" w:rsidRDefault="00D046CD" w:rsidP="007447D8">
            <w:pPr>
              <w:spacing w:line="274" w:lineRule="exact"/>
              <w:ind w:left="104"/>
            </w:pPr>
            <w:r w:rsidRPr="000D1E1A">
              <w:t>Связь</w:t>
            </w:r>
          </w:p>
        </w:tc>
      </w:tr>
      <w:tr w:rsidR="00D046CD" w:rsidRPr="000D1E1A" w:rsidTr="007447D8">
        <w:trPr>
          <w:trHeight w:hRule="exact" w:val="286"/>
        </w:trPr>
        <w:tc>
          <w:tcPr>
            <w:tcW w:w="1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CD" w:rsidRPr="000D1E1A" w:rsidRDefault="00D046CD" w:rsidP="007447D8">
            <w:pPr>
              <w:spacing w:line="274" w:lineRule="exact"/>
              <w:ind w:right="343"/>
              <w:jc w:val="center"/>
            </w:pPr>
            <w:r w:rsidRPr="000D1E1A">
              <w:t>6.9</w:t>
            </w:r>
          </w:p>
        </w:tc>
        <w:tc>
          <w:tcPr>
            <w:tcW w:w="8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CD" w:rsidRPr="000D1E1A" w:rsidRDefault="00D046CD" w:rsidP="007447D8">
            <w:pPr>
              <w:spacing w:line="274" w:lineRule="exact"/>
              <w:ind w:left="104"/>
            </w:pPr>
            <w:r w:rsidRPr="000D1E1A">
              <w:t>Склады</w:t>
            </w:r>
          </w:p>
        </w:tc>
      </w:tr>
      <w:tr w:rsidR="00D046CD" w:rsidRPr="000D1E1A" w:rsidTr="007447D8">
        <w:trPr>
          <w:trHeight w:hRule="exact" w:val="286"/>
        </w:trPr>
        <w:tc>
          <w:tcPr>
            <w:tcW w:w="1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CD" w:rsidRPr="000D1E1A" w:rsidRDefault="00D046CD" w:rsidP="007447D8">
            <w:pPr>
              <w:spacing w:line="274" w:lineRule="exact"/>
              <w:ind w:right="268"/>
              <w:jc w:val="center"/>
            </w:pPr>
            <w:r w:rsidRPr="000D1E1A">
              <w:t>11.1</w:t>
            </w:r>
          </w:p>
        </w:tc>
        <w:tc>
          <w:tcPr>
            <w:tcW w:w="8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CD" w:rsidRPr="000D1E1A" w:rsidRDefault="00D046CD" w:rsidP="007447D8">
            <w:pPr>
              <w:spacing w:line="274" w:lineRule="exact"/>
              <w:ind w:left="104"/>
            </w:pPr>
            <w:r w:rsidRPr="000D1E1A">
              <w:t>Общее пользование водными объектами</w:t>
            </w:r>
          </w:p>
        </w:tc>
      </w:tr>
      <w:tr w:rsidR="00D046CD" w:rsidRPr="000D1E1A" w:rsidTr="007447D8">
        <w:trPr>
          <w:trHeight w:hRule="exact" w:val="286"/>
        </w:trPr>
        <w:tc>
          <w:tcPr>
            <w:tcW w:w="1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CD" w:rsidRPr="000D1E1A" w:rsidRDefault="00D046CD" w:rsidP="007447D8">
            <w:pPr>
              <w:spacing w:line="274" w:lineRule="exact"/>
              <w:ind w:right="268"/>
              <w:jc w:val="center"/>
            </w:pPr>
            <w:r w:rsidRPr="000D1E1A">
              <w:t>11.3</w:t>
            </w:r>
          </w:p>
        </w:tc>
        <w:tc>
          <w:tcPr>
            <w:tcW w:w="8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CD" w:rsidRPr="000D1E1A" w:rsidRDefault="00D046CD" w:rsidP="007447D8">
            <w:pPr>
              <w:spacing w:line="274" w:lineRule="exact"/>
              <w:ind w:left="104"/>
            </w:pPr>
            <w:r w:rsidRPr="000D1E1A">
              <w:t>Гидротехнические сооружения</w:t>
            </w:r>
          </w:p>
        </w:tc>
      </w:tr>
      <w:tr w:rsidR="00D046CD" w:rsidRPr="000D1E1A" w:rsidTr="007447D8">
        <w:trPr>
          <w:trHeight w:hRule="exact" w:val="286"/>
        </w:trPr>
        <w:tc>
          <w:tcPr>
            <w:tcW w:w="1118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CD" w:rsidRPr="000D1E1A" w:rsidRDefault="00D046CD" w:rsidP="007447D8">
            <w:pPr>
              <w:spacing w:line="274" w:lineRule="exact"/>
              <w:ind w:right="354"/>
              <w:jc w:val="center"/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037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CD" w:rsidRPr="000D1E1A" w:rsidRDefault="00D046CD" w:rsidP="007447D8">
            <w:pPr>
              <w:spacing w:line="274" w:lineRule="exact"/>
              <w:rPr>
                <w:b/>
                <w:bCs/>
              </w:rPr>
            </w:pPr>
            <w:r w:rsidRPr="000D1E1A">
              <w:rPr>
                <w:b/>
                <w:bCs/>
              </w:rPr>
              <w:t xml:space="preserve"> Вспомогательные виды разрешенного использования</w:t>
            </w:r>
          </w:p>
        </w:tc>
      </w:tr>
      <w:tr w:rsidR="00D046CD" w:rsidRPr="00265520" w:rsidTr="007447D8">
        <w:trPr>
          <w:trHeight w:hRule="exact" w:val="561"/>
        </w:trPr>
        <w:tc>
          <w:tcPr>
            <w:tcW w:w="1118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CD" w:rsidRPr="00265520" w:rsidRDefault="00D046CD" w:rsidP="007447D8">
            <w:pPr>
              <w:spacing w:line="274" w:lineRule="exact"/>
              <w:ind w:right="354"/>
              <w:jc w:val="center"/>
              <w:rPr>
                <w:bCs/>
                <w:color w:val="000000" w:themeColor="text1"/>
                <w:highlight w:val="yellow"/>
              </w:rPr>
            </w:pPr>
            <w:r w:rsidRPr="00A31EBA">
              <w:rPr>
                <w:bCs/>
                <w:color w:val="000000" w:themeColor="text1"/>
              </w:rPr>
              <w:t>2.2</w:t>
            </w:r>
          </w:p>
        </w:tc>
        <w:tc>
          <w:tcPr>
            <w:tcW w:w="8037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CD" w:rsidRPr="007923D3" w:rsidRDefault="00D046CD" w:rsidP="007447D8">
            <w:pPr>
              <w:spacing w:line="274" w:lineRule="exact"/>
              <w:rPr>
                <w:bCs/>
                <w:color w:val="000000" w:themeColor="text1"/>
              </w:rPr>
            </w:pPr>
            <w:r w:rsidRPr="007923D3">
              <w:rPr>
                <w:bCs/>
                <w:color w:val="000000" w:themeColor="text1"/>
              </w:rPr>
              <w:t>Для ведения личного подсобного хозяйства</w:t>
            </w:r>
          </w:p>
          <w:p w:rsidR="00D046CD" w:rsidRPr="00265520" w:rsidRDefault="00D046CD" w:rsidP="007447D8">
            <w:pPr>
              <w:spacing w:line="274" w:lineRule="exact"/>
              <w:rPr>
                <w:bCs/>
                <w:color w:val="000000" w:themeColor="text1"/>
                <w:highlight w:val="yellow"/>
              </w:rPr>
            </w:pPr>
            <w:r w:rsidRPr="007923D3">
              <w:rPr>
                <w:bCs/>
                <w:color w:val="000000" w:themeColor="text1"/>
              </w:rPr>
              <w:t xml:space="preserve"> (приусадебный земельный участок)</w:t>
            </w:r>
          </w:p>
        </w:tc>
      </w:tr>
      <w:tr w:rsidR="00D046CD" w:rsidRPr="000D1E1A" w:rsidTr="007447D8">
        <w:trPr>
          <w:trHeight w:hRule="exact" w:val="286"/>
        </w:trPr>
        <w:tc>
          <w:tcPr>
            <w:tcW w:w="1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CD" w:rsidRPr="000D1E1A" w:rsidRDefault="00D046CD" w:rsidP="007447D8">
            <w:pPr>
              <w:spacing w:line="274" w:lineRule="exact"/>
              <w:ind w:right="384"/>
              <w:jc w:val="center"/>
            </w:pPr>
            <w:r w:rsidRPr="000D1E1A">
              <w:t>2.7.1</w:t>
            </w:r>
          </w:p>
        </w:tc>
        <w:tc>
          <w:tcPr>
            <w:tcW w:w="8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CD" w:rsidRPr="000D1E1A" w:rsidRDefault="00D046CD" w:rsidP="007447D8">
            <w:pPr>
              <w:spacing w:line="274" w:lineRule="exact"/>
              <w:ind w:left="104"/>
            </w:pPr>
            <w:r w:rsidRPr="000D1E1A">
              <w:t>Объекты гаражного назначения</w:t>
            </w:r>
          </w:p>
        </w:tc>
      </w:tr>
      <w:tr w:rsidR="00D046CD" w:rsidRPr="000D1E1A" w:rsidTr="007447D8">
        <w:trPr>
          <w:trHeight w:hRule="exact" w:val="286"/>
        </w:trPr>
        <w:tc>
          <w:tcPr>
            <w:tcW w:w="1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CD" w:rsidRPr="000D1E1A" w:rsidRDefault="00D046CD" w:rsidP="007447D8">
            <w:pPr>
              <w:spacing w:line="274" w:lineRule="exact"/>
              <w:ind w:right="384"/>
              <w:jc w:val="center"/>
            </w:pPr>
            <w:r w:rsidRPr="000D1E1A">
              <w:t>4.1</w:t>
            </w:r>
          </w:p>
        </w:tc>
        <w:tc>
          <w:tcPr>
            <w:tcW w:w="8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CD" w:rsidRPr="000D1E1A" w:rsidRDefault="00D046CD" w:rsidP="007447D8">
            <w:pPr>
              <w:spacing w:line="274" w:lineRule="exact"/>
              <w:ind w:left="104"/>
            </w:pPr>
            <w:r w:rsidRPr="000D1E1A">
              <w:t>Деловое управление</w:t>
            </w:r>
          </w:p>
        </w:tc>
      </w:tr>
      <w:tr w:rsidR="00D046CD" w:rsidRPr="000D1E1A" w:rsidTr="007447D8">
        <w:trPr>
          <w:trHeight w:hRule="exact" w:val="286"/>
        </w:trPr>
        <w:tc>
          <w:tcPr>
            <w:tcW w:w="1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CD" w:rsidRPr="000D1E1A" w:rsidRDefault="00D046CD" w:rsidP="007447D8">
            <w:pPr>
              <w:spacing w:line="274" w:lineRule="exact"/>
              <w:ind w:right="174"/>
              <w:jc w:val="center"/>
            </w:pPr>
            <w:r w:rsidRPr="000D1E1A">
              <w:t>4.9</w:t>
            </w:r>
          </w:p>
        </w:tc>
        <w:tc>
          <w:tcPr>
            <w:tcW w:w="8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CD" w:rsidRPr="000D1E1A" w:rsidRDefault="00D046CD" w:rsidP="007447D8">
            <w:pPr>
              <w:spacing w:line="274" w:lineRule="exact"/>
              <w:ind w:left="252"/>
            </w:pPr>
            <w:r w:rsidRPr="000D1E1A">
              <w:t>Обслуживание автотранспорта</w:t>
            </w:r>
          </w:p>
          <w:p w:rsidR="00D046CD" w:rsidRPr="000D1E1A" w:rsidRDefault="00D046CD" w:rsidP="007447D8">
            <w:pPr>
              <w:spacing w:line="274" w:lineRule="exact"/>
              <w:ind w:left="252"/>
            </w:pPr>
          </w:p>
          <w:p w:rsidR="00D046CD" w:rsidRPr="000D1E1A" w:rsidRDefault="00D046CD" w:rsidP="007447D8">
            <w:pPr>
              <w:spacing w:line="274" w:lineRule="exact"/>
              <w:ind w:left="252"/>
            </w:pPr>
          </w:p>
          <w:p w:rsidR="00D046CD" w:rsidRPr="000D1E1A" w:rsidRDefault="00D046CD" w:rsidP="007447D8">
            <w:pPr>
              <w:spacing w:line="274" w:lineRule="exact"/>
              <w:ind w:left="252"/>
            </w:pPr>
          </w:p>
          <w:p w:rsidR="00D046CD" w:rsidRPr="000D1E1A" w:rsidRDefault="00D046CD" w:rsidP="007447D8">
            <w:pPr>
              <w:spacing w:line="274" w:lineRule="exact"/>
              <w:ind w:left="252"/>
            </w:pPr>
          </w:p>
          <w:p w:rsidR="00D046CD" w:rsidRPr="000D1E1A" w:rsidRDefault="00D046CD" w:rsidP="007447D8">
            <w:pPr>
              <w:spacing w:line="274" w:lineRule="exact"/>
              <w:ind w:left="252"/>
            </w:pPr>
          </w:p>
          <w:p w:rsidR="00D046CD" w:rsidRPr="000D1E1A" w:rsidRDefault="00D046CD" w:rsidP="007447D8">
            <w:pPr>
              <w:spacing w:line="274" w:lineRule="exact"/>
              <w:ind w:left="252"/>
            </w:pPr>
          </w:p>
          <w:p w:rsidR="00D046CD" w:rsidRPr="000D1E1A" w:rsidRDefault="00D046CD" w:rsidP="007447D8">
            <w:pPr>
              <w:spacing w:line="274" w:lineRule="exact"/>
              <w:ind w:left="252"/>
            </w:pPr>
          </w:p>
          <w:p w:rsidR="00D046CD" w:rsidRPr="000D1E1A" w:rsidRDefault="00D046CD" w:rsidP="007447D8">
            <w:pPr>
              <w:spacing w:line="274" w:lineRule="exact"/>
              <w:ind w:left="252"/>
            </w:pPr>
          </w:p>
          <w:p w:rsidR="00D046CD" w:rsidRPr="000D1E1A" w:rsidRDefault="00D046CD" w:rsidP="007447D8">
            <w:pPr>
              <w:spacing w:line="274" w:lineRule="exact"/>
              <w:ind w:left="252"/>
            </w:pPr>
          </w:p>
          <w:p w:rsidR="00D046CD" w:rsidRPr="000D1E1A" w:rsidRDefault="00D046CD" w:rsidP="007447D8">
            <w:pPr>
              <w:spacing w:line="274" w:lineRule="exact"/>
              <w:ind w:left="252"/>
            </w:pPr>
          </w:p>
          <w:p w:rsidR="00D046CD" w:rsidRPr="000D1E1A" w:rsidRDefault="00D046CD" w:rsidP="007447D8">
            <w:pPr>
              <w:spacing w:line="274" w:lineRule="exact"/>
              <w:ind w:left="252"/>
            </w:pPr>
          </w:p>
          <w:p w:rsidR="00D046CD" w:rsidRPr="000D1E1A" w:rsidRDefault="00D046CD" w:rsidP="007447D8">
            <w:pPr>
              <w:spacing w:line="274" w:lineRule="exact"/>
              <w:ind w:left="252"/>
            </w:pPr>
          </w:p>
          <w:p w:rsidR="00D046CD" w:rsidRPr="000D1E1A" w:rsidRDefault="00D046CD" w:rsidP="007447D8">
            <w:pPr>
              <w:spacing w:line="274" w:lineRule="exact"/>
              <w:ind w:left="252"/>
            </w:pPr>
          </w:p>
          <w:p w:rsidR="00D046CD" w:rsidRPr="000D1E1A" w:rsidRDefault="00D046CD" w:rsidP="007447D8">
            <w:pPr>
              <w:spacing w:line="274" w:lineRule="exact"/>
              <w:ind w:left="252"/>
            </w:pPr>
          </w:p>
          <w:p w:rsidR="00D046CD" w:rsidRPr="000D1E1A" w:rsidRDefault="00D046CD" w:rsidP="007447D8">
            <w:pPr>
              <w:spacing w:line="274" w:lineRule="exact"/>
              <w:ind w:left="252"/>
            </w:pPr>
          </w:p>
        </w:tc>
      </w:tr>
      <w:tr w:rsidR="00D046CD" w:rsidRPr="000D1E1A" w:rsidTr="007447D8">
        <w:trPr>
          <w:trHeight w:hRule="exact" w:val="288"/>
        </w:trPr>
        <w:tc>
          <w:tcPr>
            <w:tcW w:w="1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CD" w:rsidRPr="000D1E1A" w:rsidRDefault="00D046CD" w:rsidP="007447D8">
            <w:pPr>
              <w:spacing w:line="274" w:lineRule="exact"/>
              <w:ind w:right="174"/>
              <w:jc w:val="center"/>
            </w:pPr>
            <w:r w:rsidRPr="000D1E1A">
              <w:t>12.0</w:t>
            </w:r>
          </w:p>
        </w:tc>
        <w:tc>
          <w:tcPr>
            <w:tcW w:w="8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CD" w:rsidRPr="000D1E1A" w:rsidRDefault="00D046CD" w:rsidP="007447D8">
            <w:pPr>
              <w:spacing w:line="274" w:lineRule="exact"/>
              <w:ind w:left="252"/>
            </w:pPr>
            <w:r w:rsidRPr="000D1E1A">
              <w:t>Земельные участки (территории) общего пользования</w:t>
            </w:r>
          </w:p>
        </w:tc>
      </w:tr>
      <w:tr w:rsidR="00D046CD" w:rsidRPr="000D1E1A" w:rsidTr="007447D8">
        <w:trPr>
          <w:trHeight w:hRule="exact" w:val="249"/>
        </w:trPr>
        <w:tc>
          <w:tcPr>
            <w:tcW w:w="1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CD" w:rsidRPr="000D1E1A" w:rsidRDefault="00D046CD" w:rsidP="007447D8">
            <w:pPr>
              <w:spacing w:line="274" w:lineRule="exact"/>
              <w:ind w:right="174"/>
              <w:jc w:val="center"/>
            </w:pPr>
            <w:r w:rsidRPr="000D1E1A">
              <w:t>12.2</w:t>
            </w:r>
          </w:p>
        </w:tc>
        <w:tc>
          <w:tcPr>
            <w:tcW w:w="8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CD" w:rsidRPr="000D1E1A" w:rsidRDefault="00D046CD" w:rsidP="007447D8">
            <w:pPr>
              <w:spacing w:line="274" w:lineRule="exact"/>
              <w:ind w:left="252"/>
            </w:pPr>
            <w:r w:rsidRPr="000D1E1A">
              <w:t>Специальная деятельность</w:t>
            </w:r>
          </w:p>
        </w:tc>
      </w:tr>
      <w:tr w:rsidR="00D046CD" w:rsidRPr="000D1E1A" w:rsidTr="007447D8">
        <w:trPr>
          <w:trHeight w:hRule="exact" w:val="286"/>
        </w:trPr>
        <w:tc>
          <w:tcPr>
            <w:tcW w:w="1118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CD" w:rsidRPr="000D1E1A" w:rsidRDefault="00D046CD" w:rsidP="007447D8">
            <w:pPr>
              <w:spacing w:line="274" w:lineRule="exact"/>
              <w:ind w:right="274"/>
              <w:jc w:val="center"/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037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CD" w:rsidRPr="000D1E1A" w:rsidRDefault="00D046CD" w:rsidP="007447D8">
            <w:pPr>
              <w:spacing w:line="274" w:lineRule="exact"/>
              <w:rPr>
                <w:b/>
                <w:bCs/>
              </w:rPr>
            </w:pPr>
            <w:r w:rsidRPr="000D1E1A">
              <w:rPr>
                <w:b/>
                <w:bCs/>
              </w:rPr>
              <w:t xml:space="preserve"> Условно-разрешенные виды использования</w:t>
            </w:r>
          </w:p>
        </w:tc>
      </w:tr>
      <w:tr w:rsidR="00D046CD" w:rsidRPr="000D1E1A" w:rsidTr="007447D8">
        <w:trPr>
          <w:trHeight w:hRule="exact" w:val="286"/>
        </w:trPr>
        <w:tc>
          <w:tcPr>
            <w:tcW w:w="1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CD" w:rsidRPr="000D1E1A" w:rsidRDefault="00D046CD" w:rsidP="007447D8">
            <w:pPr>
              <w:spacing w:line="274" w:lineRule="exact"/>
              <w:ind w:right="323"/>
              <w:jc w:val="center"/>
            </w:pPr>
            <w:r w:rsidRPr="000D1E1A">
              <w:t>4.0</w:t>
            </w:r>
          </w:p>
        </w:tc>
        <w:tc>
          <w:tcPr>
            <w:tcW w:w="8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6CD" w:rsidRPr="000D1E1A" w:rsidRDefault="00D046CD" w:rsidP="007447D8">
            <w:pPr>
              <w:spacing w:line="274" w:lineRule="exact"/>
              <w:ind w:left="104"/>
            </w:pPr>
            <w:r w:rsidRPr="000D1E1A">
              <w:t>Предпринимательство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  <w:r w:rsidRPr="000D1E1A">
        <w:rPr>
          <w:b/>
          <w:bCs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cee1fbf7ede0fff2e0e1ebe8f6e0"/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/>
      </w:tblPr>
      <w:tblGrid>
        <w:gridCol w:w="567"/>
        <w:gridCol w:w="7533"/>
        <w:gridCol w:w="720"/>
        <w:gridCol w:w="789"/>
      </w:tblGrid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края  основной проезжей части магист-ральных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8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3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края  основной проезжей части улиц мест-ного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4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границы земельного участка в целях опреде-ления места допустимого размещения зданий, строений, сооружений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3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jc w:val="both"/>
        <w:rPr>
          <w:szCs w:val="28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708"/>
        <w:rPr>
          <w:b/>
          <w:bCs/>
          <w:sz w:val="20"/>
        </w:rPr>
      </w:pPr>
    </w:p>
    <w:p w:rsidR="00D046CD" w:rsidRPr="000D1E1A" w:rsidRDefault="00D046CD" w:rsidP="00D046CD">
      <w:pPr>
        <w:autoSpaceDE w:val="0"/>
        <w:autoSpaceDN w:val="0"/>
        <w:adjustRightInd w:val="0"/>
        <w:spacing w:after="120"/>
        <w:ind w:firstLine="408"/>
        <w:jc w:val="center"/>
        <w:rPr>
          <w:b/>
          <w:bCs/>
          <w:u w:val="single"/>
        </w:rPr>
      </w:pPr>
      <w:r w:rsidRPr="000D1E1A">
        <w:rPr>
          <w:b/>
          <w:bCs/>
          <w:u w:val="single"/>
        </w:rPr>
        <w:t>РЕКРЕАЦИОННЫЕ ЗОНЫ</w:t>
      </w:r>
    </w:p>
    <w:p w:rsidR="00D046CD" w:rsidRPr="000D1E1A" w:rsidRDefault="00D046CD" w:rsidP="00D046CD">
      <w:pPr>
        <w:autoSpaceDE w:val="0"/>
        <w:autoSpaceDN w:val="0"/>
        <w:adjustRightInd w:val="0"/>
        <w:ind w:firstLine="408"/>
        <w:jc w:val="both"/>
      </w:pPr>
      <w:r w:rsidRPr="000D1E1A">
        <w:lastRenderedPageBreak/>
        <w:t>Рекреационные зоны предназначены для организации мест отдыха, туризма, занятий физкультурой и спортом, проведения досуга населения, а также размещения объектов, обеспечивающих эти цели.</w:t>
      </w:r>
    </w:p>
    <w:p w:rsidR="00D046CD" w:rsidRPr="000D1E1A" w:rsidRDefault="00D046CD" w:rsidP="00D046CD">
      <w:pPr>
        <w:autoSpaceDE w:val="0"/>
        <w:autoSpaceDN w:val="0"/>
        <w:adjustRightInd w:val="0"/>
        <w:ind w:firstLine="408"/>
        <w:rPr>
          <w:b/>
          <w:bCs/>
          <w:sz w:val="20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408"/>
        <w:rPr>
          <w:b/>
          <w:bCs/>
          <w:sz w:val="20"/>
        </w:rPr>
      </w:pPr>
      <w:r w:rsidRPr="000D1E1A">
        <w:rPr>
          <w:b/>
          <w:bCs/>
          <w:sz w:val="20"/>
        </w:rPr>
        <w:t>Р-1    ЗОНА ПАРКОВ, СКВЕРОВ, САДОВ, БУЛЬВАРОВ НАСЕЛЕННЫХ ПУНКТОВ</w:t>
      </w:r>
    </w:p>
    <w:p w:rsidR="00D046CD" w:rsidRPr="000D1E1A" w:rsidRDefault="00D046CD" w:rsidP="00D046CD">
      <w:pPr>
        <w:autoSpaceDE w:val="0"/>
        <w:autoSpaceDN w:val="0"/>
        <w:adjustRightInd w:val="0"/>
        <w:ind w:firstLine="408"/>
        <w:rPr>
          <w:b/>
          <w:bCs/>
          <w:sz w:val="20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408"/>
      </w:pPr>
      <w:r w:rsidRPr="000D1E1A">
        <w:t>Зона предназначена для организации парков, скверов, бульваров, садов используемых в целях отдыха, проведения досуга населения, а также размещения объектов, обеспечивающих эти цели.</w:t>
      </w:r>
    </w:p>
    <w:p w:rsidR="00D046CD" w:rsidRPr="000D1E1A" w:rsidRDefault="00D046CD" w:rsidP="00D046CD">
      <w:pPr>
        <w:autoSpaceDE w:val="0"/>
        <w:autoSpaceDN w:val="0"/>
        <w:adjustRightInd w:val="0"/>
        <w:ind w:firstLine="408"/>
        <w:rPr>
          <w:b/>
          <w:bCs/>
          <w:sz w:val="20"/>
        </w:rPr>
      </w:pPr>
    </w:p>
    <w:tbl>
      <w:tblPr>
        <w:tblStyle w:val="cee1fbf7ede0fff2e0e1ebe8f6e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/>
      </w:tblPr>
      <w:tblGrid>
        <w:gridCol w:w="959"/>
        <w:gridCol w:w="8612"/>
      </w:tblGrid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D046CD" w:rsidRPr="000D1E1A" w:rsidTr="007447D8">
        <w:trPr>
          <w:trHeight w:val="251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5.0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Отдых (рекреация)</w:t>
            </w:r>
          </w:p>
        </w:tc>
      </w:tr>
      <w:tr w:rsidR="00D046CD" w:rsidRPr="000D1E1A" w:rsidTr="007447D8">
        <w:trPr>
          <w:trHeight w:val="27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5.2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Природно-познавательный туризм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9.1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Охрана природных территорий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12.0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Земельные участки (территории) общего 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D046CD" w:rsidRPr="000D1E1A" w:rsidTr="007447D8">
        <w:trPr>
          <w:trHeight w:val="124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Коммунальное обслуживание</w:t>
            </w:r>
          </w:p>
        </w:tc>
      </w:tr>
      <w:tr w:rsidR="00D046CD" w:rsidRPr="000D1E1A" w:rsidTr="007447D8">
        <w:trPr>
          <w:trHeight w:val="12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3.6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Культурное развитие</w:t>
            </w:r>
          </w:p>
        </w:tc>
      </w:tr>
      <w:tr w:rsidR="00D046CD" w:rsidRPr="000D1E1A" w:rsidTr="007447D8">
        <w:trPr>
          <w:trHeight w:val="237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4.8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Развлечения</w:t>
            </w:r>
          </w:p>
        </w:tc>
      </w:tr>
      <w:tr w:rsidR="00D046CD" w:rsidRPr="000D1E1A" w:rsidTr="007447D8">
        <w:trPr>
          <w:trHeight w:val="301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4.9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Обслуживание автотранспорта</w:t>
            </w:r>
          </w:p>
        </w:tc>
      </w:tr>
      <w:tr w:rsidR="00D046CD" w:rsidRPr="000D1E1A" w:rsidTr="007447D8">
        <w:trPr>
          <w:trHeight w:val="12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5.1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Спорт</w:t>
            </w:r>
          </w:p>
        </w:tc>
      </w:tr>
      <w:tr w:rsidR="00D046CD" w:rsidRPr="000D1E1A" w:rsidTr="007447D8">
        <w:trPr>
          <w:trHeight w:val="144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6.8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Связь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Условно - разрешенные виды разрешенного использования</w:t>
            </w:r>
          </w:p>
        </w:tc>
      </w:tr>
      <w:tr w:rsidR="00D046CD" w:rsidRPr="000D1E1A" w:rsidTr="007447D8">
        <w:trPr>
          <w:trHeight w:val="200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3.7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Религиозное использование</w:t>
            </w:r>
          </w:p>
        </w:tc>
      </w:tr>
      <w:tr w:rsidR="00D046CD" w:rsidRPr="000D1E1A" w:rsidTr="007447D8">
        <w:trPr>
          <w:trHeight w:val="338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4.6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Общественное питание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</w:p>
    <w:p w:rsidR="00D046CD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  <w:r w:rsidRPr="000D1E1A">
        <w:rPr>
          <w:b/>
          <w:bCs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cee1fbf7ede0fff2e0e1ebe8f6e0"/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/>
      </w:tblPr>
      <w:tblGrid>
        <w:gridCol w:w="567"/>
        <w:gridCol w:w="7533"/>
        <w:gridCol w:w="720"/>
        <w:gridCol w:w="789"/>
      </w:tblGrid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края  основной проезжей части магист-ральных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8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3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края  основной проезжей части улиц мест-ного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4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границы земельного участка в целях опреде-ления места допустимого размещения зданий, строений, сооружений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3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jc w:val="both"/>
        <w:rPr>
          <w:b/>
          <w:bCs/>
          <w:color w:val="FF0000"/>
          <w:sz w:val="20"/>
        </w:rPr>
      </w:pP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408"/>
        <w:jc w:val="center"/>
        <w:rPr>
          <w:b/>
          <w:bCs/>
          <w:sz w:val="20"/>
        </w:rPr>
      </w:pPr>
      <w:r w:rsidRPr="000D1E1A">
        <w:rPr>
          <w:b/>
          <w:bCs/>
          <w:sz w:val="20"/>
        </w:rPr>
        <w:t>Р-2  ЗОНА ЛЕСОПАРКОВ, ГОРОДСКИХ ЛЕСОВ</w:t>
      </w:r>
    </w:p>
    <w:p w:rsidR="00D046CD" w:rsidRPr="000D1E1A" w:rsidRDefault="00D046CD" w:rsidP="00D046CD">
      <w:pPr>
        <w:autoSpaceDE w:val="0"/>
        <w:autoSpaceDN w:val="0"/>
        <w:adjustRightInd w:val="0"/>
        <w:ind w:firstLine="408"/>
        <w:rPr>
          <w:b/>
          <w:bCs/>
          <w:sz w:val="20"/>
        </w:rPr>
      </w:pPr>
    </w:p>
    <w:p w:rsidR="00D046CD" w:rsidRPr="000D1E1A" w:rsidRDefault="00D046CD" w:rsidP="00D046CD">
      <w:pPr>
        <w:autoSpaceDE w:val="0"/>
        <w:autoSpaceDN w:val="0"/>
        <w:adjustRightInd w:val="0"/>
        <w:jc w:val="both"/>
      </w:pPr>
      <w:r w:rsidRPr="000D1E1A">
        <w:t xml:space="preserve">       Зона предназначена для сохранения природного ландшафта, экологически чистой окружающей среды, а также для организации отдыха и досуга населения. Хозяйственная деятельность на территории зоны осуществляется в соответствии с режимом, установленным для лесов зеленой зоны населенного пункта, на основе лесного законодательства.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территории.</w:t>
      </w:r>
    </w:p>
    <w:p w:rsidR="00D046CD" w:rsidRPr="000D1E1A" w:rsidRDefault="00D046CD" w:rsidP="00D046CD">
      <w:pPr>
        <w:autoSpaceDE w:val="0"/>
        <w:autoSpaceDN w:val="0"/>
        <w:adjustRightInd w:val="0"/>
        <w:ind w:firstLine="408"/>
        <w:jc w:val="both"/>
      </w:pPr>
      <w:r w:rsidRPr="000D1E1A">
        <w:t xml:space="preserve">Нижеприведенные градостроительные регламенты распространяются на земельные участки только в том случае, если указанные участки не входят в границы территорий общего пользования. В том случае, если земельные участки, расположенные в зоне Р-2 </w:t>
      </w:r>
      <w:r w:rsidRPr="000D1E1A">
        <w:lastRenderedPageBreak/>
        <w:t>входят в границы территории общего пользования, то в соответствии с частями 4  и 7  статьи 36 Градостроительного кодекса Российской Федерации градостроительные регламенты на них не распространяются, а использование определяется уполномоченными федеральными органами исполнительной власти, уполномоченными органами исполнительной власти Республики Марий Эл или уполномоченными органами муниципального образования в соответствии с федеральными законами. В соответствии с действующим законодательством земельные участки на территориях общего пользования не подлежат приватизации.</w:t>
      </w:r>
    </w:p>
    <w:tbl>
      <w:tblPr>
        <w:tblStyle w:val="cee1fbf7ede0fff2e0e1ebe8f6e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/>
      </w:tblPr>
      <w:tblGrid>
        <w:gridCol w:w="959"/>
        <w:gridCol w:w="8612"/>
      </w:tblGrid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D046CD" w:rsidRPr="000D1E1A" w:rsidTr="007447D8">
        <w:trPr>
          <w:trHeight w:val="251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5.0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Отдых (рекреация)</w:t>
            </w:r>
          </w:p>
        </w:tc>
      </w:tr>
      <w:tr w:rsidR="00D046CD" w:rsidRPr="000D1E1A" w:rsidTr="007447D8">
        <w:trPr>
          <w:trHeight w:val="27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5.2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Природно-познавательный туризм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9.1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Охрана природных территорий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12.0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Земельные участки (территории) общего 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D046CD" w:rsidRPr="000D1E1A" w:rsidTr="007447D8">
        <w:trPr>
          <w:trHeight w:val="124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Коммунальное обслуживание</w:t>
            </w:r>
          </w:p>
        </w:tc>
      </w:tr>
      <w:tr w:rsidR="00D046CD" w:rsidRPr="000D1E1A" w:rsidTr="007447D8">
        <w:trPr>
          <w:trHeight w:val="12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3.6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Культурное развитие</w:t>
            </w:r>
          </w:p>
        </w:tc>
      </w:tr>
      <w:tr w:rsidR="00D046CD" w:rsidRPr="000D1E1A" w:rsidTr="007447D8">
        <w:trPr>
          <w:trHeight w:val="237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4.8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Развлечения</w:t>
            </w:r>
          </w:p>
        </w:tc>
      </w:tr>
      <w:tr w:rsidR="00D046CD" w:rsidRPr="000D1E1A" w:rsidTr="007447D8">
        <w:trPr>
          <w:trHeight w:val="301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4.9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Обслуживание автотранспорта</w:t>
            </w:r>
          </w:p>
        </w:tc>
      </w:tr>
      <w:tr w:rsidR="00D046CD" w:rsidRPr="000D1E1A" w:rsidTr="007447D8">
        <w:trPr>
          <w:trHeight w:val="144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5.1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Спорт</w:t>
            </w:r>
          </w:p>
        </w:tc>
      </w:tr>
      <w:tr w:rsidR="00D046CD" w:rsidRPr="000D1E1A" w:rsidTr="007447D8">
        <w:trPr>
          <w:trHeight w:val="12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6.8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Связь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Условно - разрешенные виды разрешенного использования</w:t>
            </w:r>
          </w:p>
        </w:tc>
      </w:tr>
      <w:tr w:rsidR="00D046CD" w:rsidRPr="000D1E1A" w:rsidTr="007447D8">
        <w:trPr>
          <w:trHeight w:val="200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3.7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Религиозное использование</w:t>
            </w:r>
          </w:p>
        </w:tc>
      </w:tr>
      <w:tr w:rsidR="00D046CD" w:rsidRPr="000D1E1A" w:rsidTr="007447D8">
        <w:trPr>
          <w:trHeight w:val="152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4.6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Общественное питание</w:t>
            </w:r>
          </w:p>
        </w:tc>
      </w:tr>
      <w:tr w:rsidR="00D046CD" w:rsidRPr="000D1E1A" w:rsidTr="007447D8">
        <w:trPr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Специальная деятельность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ind w:firstLine="408"/>
        <w:jc w:val="both"/>
      </w:pPr>
    </w:p>
    <w:p w:rsidR="00D046CD" w:rsidRPr="000D1E1A" w:rsidRDefault="00D046CD" w:rsidP="00D046CD">
      <w:pPr>
        <w:autoSpaceDE w:val="0"/>
        <w:autoSpaceDN w:val="0"/>
        <w:adjustRightInd w:val="0"/>
        <w:ind w:left="408"/>
        <w:jc w:val="both"/>
      </w:pPr>
      <w:r w:rsidRPr="000D1E1A">
        <w:t xml:space="preserve">Основные, вспомогательные и условно разрешенные виды использования могут быть 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</w:pPr>
      <w:r w:rsidRPr="000D1E1A">
        <w:t>допущены, если их применение не сопровождается сокращением площади зеленых насаждений в границах зоны при условии выполнения компенсационного озеленения.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</w:pP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  <w:r w:rsidRPr="000D1E1A">
        <w:rPr>
          <w:b/>
          <w:bCs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D046CD" w:rsidRPr="000D1E1A" w:rsidRDefault="00D046CD" w:rsidP="00D046CD">
      <w:pPr>
        <w:autoSpaceDE w:val="0"/>
        <w:autoSpaceDN w:val="0"/>
        <w:adjustRightInd w:val="0"/>
        <w:ind w:firstLine="708"/>
        <w:jc w:val="both"/>
      </w:pPr>
      <w:r w:rsidRPr="000D1E1A">
        <w:tab/>
      </w:r>
      <w:r w:rsidRPr="000D1E1A">
        <w:tab/>
      </w:r>
      <w:r w:rsidRPr="000D1E1A">
        <w:tab/>
      </w:r>
      <w:r w:rsidRPr="000D1E1A">
        <w:tab/>
      </w:r>
      <w:r w:rsidRPr="000D1E1A">
        <w:tab/>
      </w:r>
    </w:p>
    <w:tbl>
      <w:tblPr>
        <w:tblStyle w:val="cee1fbf7ede0fff2e0e1ebe8f6e0"/>
        <w:tblW w:w="0" w:type="auto"/>
        <w:tblInd w:w="108" w:type="dxa"/>
        <w:tblLayout w:type="fixed"/>
        <w:tblCellMar>
          <w:left w:w="108" w:type="dxa"/>
          <w:right w:w="108" w:type="dxa"/>
        </w:tblCellMar>
        <w:tblLook w:val="0000"/>
      </w:tblPr>
      <w:tblGrid>
        <w:gridCol w:w="567"/>
        <w:gridCol w:w="7713"/>
        <w:gridCol w:w="540"/>
        <w:gridCol w:w="560"/>
      </w:tblGrid>
      <w:tr w:rsidR="00D046CD" w:rsidRPr="000D1E1A" w:rsidTr="00744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1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края 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8</w:t>
            </w:r>
          </w:p>
        </w:tc>
      </w:tr>
      <w:tr w:rsidR="00D046CD" w:rsidRPr="000D1E1A" w:rsidTr="00744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3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края  основной проезжей части улиц местного значения в целях определения места допустимого размещения зданий, строений, сооружений магистральных улиц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4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3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jc w:val="both"/>
      </w:pPr>
    </w:p>
    <w:p w:rsidR="00D046CD" w:rsidRPr="000D1E1A" w:rsidRDefault="00D046CD" w:rsidP="00D046CD">
      <w:pPr>
        <w:autoSpaceDE w:val="0"/>
        <w:autoSpaceDN w:val="0"/>
        <w:adjustRightInd w:val="0"/>
        <w:jc w:val="both"/>
      </w:pPr>
    </w:p>
    <w:p w:rsidR="00D046CD" w:rsidRPr="000D1E1A" w:rsidRDefault="00D046CD" w:rsidP="00D046CD">
      <w:pPr>
        <w:autoSpaceDE w:val="0"/>
        <w:autoSpaceDN w:val="0"/>
        <w:adjustRightInd w:val="0"/>
        <w:ind w:firstLine="408"/>
        <w:rPr>
          <w:b/>
          <w:bCs/>
          <w:sz w:val="20"/>
        </w:rPr>
      </w:pPr>
      <w:r w:rsidRPr="000D1E1A">
        <w:rPr>
          <w:b/>
          <w:bCs/>
          <w:sz w:val="20"/>
        </w:rPr>
        <w:t>Р-3   ЗОНА ОБЪЕКТОВ САНАТОРНО-КУРОРТНОГО ЛЕЧЕНИЯ, ОТДЫХА И ТУРИЗМА</w:t>
      </w:r>
    </w:p>
    <w:p w:rsidR="00D046CD" w:rsidRPr="000D1E1A" w:rsidRDefault="00D046CD" w:rsidP="00D046CD">
      <w:pPr>
        <w:autoSpaceDE w:val="0"/>
        <w:autoSpaceDN w:val="0"/>
        <w:adjustRightInd w:val="0"/>
        <w:ind w:firstLine="408"/>
        <w:rPr>
          <w:b/>
          <w:bCs/>
          <w:sz w:val="20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408"/>
        <w:jc w:val="both"/>
      </w:pPr>
      <w:r w:rsidRPr="000D1E1A">
        <w:t xml:space="preserve">Зона предназначена  для размещения объектов санаторно-курортного лечения, отдыха и туризма, а также обслуживающих объектов,  дополнительных по отношению к основным видам разрешенного использования и условно разрешенным видам использования и осуществляемые совместно с ними. </w:t>
      </w:r>
    </w:p>
    <w:tbl>
      <w:tblPr>
        <w:tblStyle w:val="cee1fbf7ede0fff2e0e1ebe8f6e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/>
      </w:tblPr>
      <w:tblGrid>
        <w:gridCol w:w="959"/>
        <w:gridCol w:w="8612"/>
      </w:tblGrid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lastRenderedPageBreak/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5.0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Отдых (рекреация)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5.1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Спорт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5.2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Природно-познавательный туризм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4.6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Общественное питание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4.7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Гостиничное обслуживание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4.8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Развлечения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4.9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Обслуживание автотранспорта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Условно - разрешенные виды  использования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6.8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Связь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  <w:r w:rsidRPr="000D1E1A">
        <w:rPr>
          <w:b/>
          <w:bCs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cee1fbf7ede0fff2e0e1ebe8f6e0"/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/>
      </w:tblPr>
      <w:tblGrid>
        <w:gridCol w:w="567"/>
        <w:gridCol w:w="7533"/>
        <w:gridCol w:w="720"/>
        <w:gridCol w:w="789"/>
      </w:tblGrid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края  основной проезжей части магист-ральных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8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3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края  основной проезжей части улиц мест-ного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4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границы земельного участка в целях опреде-ления места допустимого размещения зданий, строений, сооружений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3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ind w:firstLine="408"/>
        <w:jc w:val="center"/>
        <w:rPr>
          <w:b/>
          <w:bCs/>
          <w:sz w:val="20"/>
        </w:rPr>
      </w:pPr>
    </w:p>
    <w:p w:rsidR="00D046CD" w:rsidRPr="00860714" w:rsidRDefault="00D046CD" w:rsidP="00D046CD">
      <w:pPr>
        <w:autoSpaceDE w:val="0"/>
        <w:autoSpaceDN w:val="0"/>
        <w:adjustRightInd w:val="0"/>
        <w:ind w:firstLine="408"/>
        <w:jc w:val="center"/>
        <w:rPr>
          <w:b/>
          <w:bCs/>
        </w:rPr>
      </w:pPr>
      <w:r w:rsidRPr="00860714">
        <w:rPr>
          <w:b/>
          <w:bCs/>
        </w:rPr>
        <w:t>Р-4    ЗОНА СПОРТИВНЫХ КОМПЛЕКСОВ И СООРУЖЕНИЙ</w:t>
      </w:r>
    </w:p>
    <w:p w:rsidR="00D046CD" w:rsidRPr="000D1E1A" w:rsidRDefault="00D046CD" w:rsidP="00D046CD">
      <w:pPr>
        <w:autoSpaceDE w:val="0"/>
        <w:autoSpaceDN w:val="0"/>
        <w:adjustRightInd w:val="0"/>
        <w:ind w:firstLine="408"/>
        <w:rPr>
          <w:b/>
          <w:bCs/>
          <w:sz w:val="20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408"/>
        <w:jc w:val="both"/>
      </w:pPr>
      <w:r w:rsidRPr="000D1E1A">
        <w:t>Зона предназначена  для размещения спортивных сооружений и комплексов, а также обслуживающих объектов, дополнительных по отношению к  основным видам разрешенного  использования и условно разрешенным видам использования и осуществляемые совместно с ними.</w:t>
      </w:r>
    </w:p>
    <w:tbl>
      <w:tblPr>
        <w:tblStyle w:val="cee1fbf7ede0fff2e0e1ebe8f6e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/>
      </w:tblPr>
      <w:tblGrid>
        <w:gridCol w:w="959"/>
        <w:gridCol w:w="8612"/>
      </w:tblGrid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5.1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Спорт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5.5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Поля для гольфа или конных прогулок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D046CD" w:rsidRPr="000D1E1A" w:rsidTr="007447D8">
        <w:trPr>
          <w:trHeight w:val="27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Коммунальное обслуживание</w:t>
            </w:r>
          </w:p>
        </w:tc>
      </w:tr>
      <w:tr w:rsidR="00D046CD" w:rsidRPr="000D1E1A" w:rsidTr="007447D8">
        <w:trPr>
          <w:trHeight w:val="24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3.3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Бытовое обслуживание</w:t>
            </w:r>
          </w:p>
        </w:tc>
      </w:tr>
      <w:tr w:rsidR="00D046CD" w:rsidRPr="000D1E1A" w:rsidTr="007447D8">
        <w:trPr>
          <w:trHeight w:val="236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3.4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Здравоохранение</w:t>
            </w:r>
          </w:p>
        </w:tc>
      </w:tr>
      <w:tr w:rsidR="00D046CD" w:rsidRPr="000D1E1A" w:rsidTr="007447D8">
        <w:trPr>
          <w:trHeight w:val="301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3.5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 xml:space="preserve">Образование и просвещение </w:t>
            </w:r>
          </w:p>
        </w:tc>
      </w:tr>
      <w:tr w:rsidR="00D046CD" w:rsidRPr="000D1E1A" w:rsidTr="007447D8">
        <w:trPr>
          <w:trHeight w:val="22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4.6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Общественное питание</w:t>
            </w:r>
          </w:p>
        </w:tc>
      </w:tr>
      <w:tr w:rsidR="00D046CD" w:rsidRPr="000D1E1A" w:rsidTr="007447D8">
        <w:trPr>
          <w:trHeight w:val="301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4.9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Обслуживание автотранспорта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9.3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Историко-культурная деятельность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Условно - разрешенные виды  использования</w:t>
            </w:r>
          </w:p>
        </w:tc>
      </w:tr>
      <w:tr w:rsidR="00D046CD" w:rsidRPr="000D1E1A" w:rsidTr="007447D8">
        <w:trPr>
          <w:trHeight w:val="200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4.0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Предпринимательство</w:t>
            </w:r>
          </w:p>
        </w:tc>
      </w:tr>
      <w:tr w:rsidR="00D046CD" w:rsidRPr="000D1E1A" w:rsidTr="007447D8">
        <w:trPr>
          <w:trHeight w:val="150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6.8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Связь</w:t>
            </w:r>
          </w:p>
        </w:tc>
      </w:tr>
      <w:tr w:rsidR="00D046CD" w:rsidRPr="000D1E1A" w:rsidTr="007447D8">
        <w:trPr>
          <w:trHeight w:val="12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Специальная деятельность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  <w:r w:rsidRPr="000D1E1A">
        <w:rPr>
          <w:b/>
          <w:bCs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cee1fbf7ede0fff2e0e1ebe8f6e0"/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/>
      </w:tblPr>
      <w:tblGrid>
        <w:gridCol w:w="567"/>
        <w:gridCol w:w="7533"/>
        <w:gridCol w:w="720"/>
        <w:gridCol w:w="789"/>
      </w:tblGrid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lastRenderedPageBreak/>
              <w:t>1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края  основной проезжей части магист-ральных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8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3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края 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4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границы земельного участка в целях опреде-ления места допустимого размещения зданий, строений, сооружений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3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jc w:val="both"/>
        <w:rPr>
          <w:b/>
          <w:bCs/>
          <w:color w:val="FF0000"/>
          <w:sz w:val="20"/>
        </w:rPr>
      </w:pPr>
    </w:p>
    <w:p w:rsidR="00D046CD" w:rsidRPr="00860714" w:rsidRDefault="00D046CD" w:rsidP="00D046CD">
      <w:pPr>
        <w:autoSpaceDE w:val="0"/>
        <w:autoSpaceDN w:val="0"/>
        <w:adjustRightInd w:val="0"/>
        <w:ind w:firstLine="408"/>
        <w:jc w:val="both"/>
        <w:rPr>
          <w:b/>
          <w:bCs/>
          <w:sz w:val="22"/>
          <w:szCs w:val="22"/>
        </w:rPr>
      </w:pPr>
      <w:r w:rsidRPr="00860714">
        <w:rPr>
          <w:b/>
          <w:bCs/>
          <w:sz w:val="22"/>
          <w:szCs w:val="22"/>
        </w:rPr>
        <w:t>Р-6 – ОСОБО ОХРАНЯЕМЫЕ ПРИРОДНЫЕ ТЕРРИТОРИИ (далее – зоны ООПТ)</w:t>
      </w:r>
    </w:p>
    <w:p w:rsidR="00D046CD" w:rsidRPr="00860714" w:rsidRDefault="00D046CD" w:rsidP="00D046CD">
      <w:pPr>
        <w:autoSpaceDE w:val="0"/>
        <w:autoSpaceDN w:val="0"/>
        <w:adjustRightInd w:val="0"/>
        <w:rPr>
          <w:bCs/>
          <w:sz w:val="16"/>
          <w:szCs w:val="16"/>
          <w:u w:val="single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408"/>
        <w:jc w:val="both"/>
      </w:pPr>
      <w:r w:rsidRPr="000D1E1A">
        <w:t>Зоны ООПТ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</w:t>
      </w:r>
    </w:p>
    <w:p w:rsidR="00D046CD" w:rsidRPr="000D1E1A" w:rsidRDefault="00D046CD" w:rsidP="00D046CD">
      <w:pPr>
        <w:autoSpaceDE w:val="0"/>
        <w:autoSpaceDN w:val="0"/>
        <w:adjustRightInd w:val="0"/>
        <w:ind w:firstLine="408"/>
        <w:jc w:val="both"/>
      </w:pPr>
      <w:r w:rsidRPr="000D1E1A">
        <w:t>Зоны предназначены для сохранения территорий имеющих особое природоохранное значение. Градостроительные регламенты, предельные (минимальные и (или) максимальные) размеры земельных участков, предельные параметры разрешённого строительства настоящими правилами не устанавливаются. Использование территорий особо охраняемых природных территорий определяется уполномоченными органами исполнительной власти Республики Марий Эл в соответствии с Федеральным законодательством.</w:t>
      </w:r>
    </w:p>
    <w:p w:rsidR="00D046CD" w:rsidRPr="000D1E1A" w:rsidRDefault="00D046CD" w:rsidP="00D046C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D1E1A">
        <w:rPr>
          <w:color w:val="000000"/>
        </w:rPr>
        <w:t>На водных памятниках природы (озера с охранной зоной 200 м) и в их охранных зонах запрещаются: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color w:val="000000"/>
        </w:rPr>
        <w:t xml:space="preserve">-    Изменение естественного уровня водного горизонта, гидрологического 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color w:val="000000"/>
        </w:rPr>
        <w:t xml:space="preserve">      режима и гидрохимического состава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color w:val="000000"/>
        </w:rPr>
        <w:t>-    Распашка и разрушение берегов водоема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color w:val="000000"/>
        </w:rPr>
        <w:t>-    Использование водоема для мелиоративных целей, в том числе и для полива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color w:val="000000"/>
        </w:rPr>
        <w:t>-    Применение ядохимикатов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color w:val="000000"/>
        </w:rPr>
        <w:t>-    Уничтожение водной и прибрежной растительности, в том числе выпас скота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color w:val="000000"/>
        </w:rPr>
        <w:t>-    Сбор и заготовка дикорастущих лекарственных растений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color w:val="000000"/>
        </w:rPr>
        <w:t>-    Захламление берегов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color w:val="000000"/>
        </w:rPr>
        <w:t>-    Сброс сточных вод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color w:val="000000"/>
        </w:rPr>
        <w:t>-    Мойка автотранспорта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color w:val="000000"/>
        </w:rPr>
        <w:t>-    Использование моторных плавательных средств всех видов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color w:val="000000"/>
        </w:rPr>
        <w:t>-    Промысловый лов рыбы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color w:val="000000"/>
        </w:rPr>
        <w:t>-    Рубка деревьев (кроме рубок ухода и санитарной рубки)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color w:val="000000"/>
        </w:rPr>
        <w:t>-    Разведение костров и устройство стоянок (кроме специально оборудованных мест)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color w:val="000000"/>
        </w:rPr>
        <w:t>-    Строительство новых объектов за исключением благоустройства мест отдыха.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D1E1A">
        <w:rPr>
          <w:b/>
          <w:bCs/>
          <w:color w:val="000000"/>
        </w:rPr>
        <w:t>Допустимые виды использования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color w:val="000000"/>
        </w:rPr>
        <w:t>-    Любительский лов рыбы с соблюдением правил рыболовства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color w:val="000000"/>
        </w:rPr>
        <w:t>-    Ограниченная охота только в осенне-зимний период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color w:val="000000"/>
        </w:rPr>
        <w:t>-    Благоустройство мест отдыха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b/>
          <w:bCs/>
          <w:color w:val="000000"/>
        </w:rPr>
        <w:t>Комплексно-ландшафтные памятники природы</w:t>
      </w:r>
      <w:r w:rsidRPr="000D1E1A">
        <w:rPr>
          <w:color w:val="000000"/>
        </w:rPr>
        <w:t xml:space="preserve"> (болота с охранной зоной 100 м).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color w:val="000000"/>
        </w:rPr>
        <w:t xml:space="preserve">            На территории Комплексно-ландшафтных памятников природы запрещается: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color w:val="000000"/>
        </w:rPr>
        <w:t>-    Добыча торфа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color w:val="000000"/>
        </w:rPr>
        <w:t>-    Изменение гидрологического режима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color w:val="000000"/>
        </w:rPr>
        <w:lastRenderedPageBreak/>
        <w:t>-    Строительство, в том числе прокладка новых дорого, асфальтирование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color w:val="000000"/>
        </w:rPr>
        <w:t>-    Рубка, порча и уничтожение водной растительности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color w:val="000000"/>
        </w:rPr>
        <w:t>-    Прогон и пастьба скота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color w:val="000000"/>
        </w:rPr>
        <w:t>-    Разведение костров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color w:val="000000"/>
        </w:rPr>
        <w:t>-    Применение ядохимикатов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color w:val="000000"/>
        </w:rPr>
        <w:t>-    Сброс сточных вод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color w:val="000000"/>
        </w:rPr>
        <w:t>-    Захламление прибрежной полосы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color w:val="000000"/>
        </w:rPr>
        <w:t>-    Сенокошение на участке особо ценной редкой растительности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D1E1A">
        <w:rPr>
          <w:b/>
          <w:bCs/>
          <w:color w:val="000000"/>
        </w:rPr>
        <w:t>Допустимые виды использования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color w:val="000000"/>
        </w:rPr>
        <w:t>-    Сбор ягод, грибов в установленные сроки без нарушений условий их произрастания;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color w:val="000000"/>
        </w:rPr>
      </w:pPr>
      <w:r w:rsidRPr="000D1E1A">
        <w:rPr>
          <w:color w:val="000000"/>
        </w:rPr>
        <w:t>-    Проведение массовых мероприятий в установленных местах</w:t>
      </w:r>
    </w:p>
    <w:p w:rsidR="00D046CD" w:rsidRPr="000D1E1A" w:rsidRDefault="00D046CD" w:rsidP="00D046CD">
      <w:pPr>
        <w:autoSpaceDE w:val="0"/>
        <w:autoSpaceDN w:val="0"/>
        <w:adjustRightInd w:val="0"/>
        <w:ind w:firstLine="708"/>
        <w:jc w:val="both"/>
      </w:pPr>
    </w:p>
    <w:p w:rsidR="00D046CD" w:rsidRPr="000D1E1A" w:rsidRDefault="00D046CD" w:rsidP="00D046CD">
      <w:pPr>
        <w:autoSpaceDE w:val="0"/>
        <w:autoSpaceDN w:val="0"/>
        <w:adjustRightInd w:val="0"/>
        <w:ind w:firstLine="426"/>
        <w:jc w:val="both"/>
      </w:pPr>
      <w:r w:rsidRPr="000D1E1A">
        <w:t>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устанавливаются.</w:t>
      </w:r>
    </w:p>
    <w:p w:rsidR="00D046CD" w:rsidRPr="000D1E1A" w:rsidRDefault="00D046CD" w:rsidP="00D046CD">
      <w:pPr>
        <w:autoSpaceDE w:val="0"/>
        <w:autoSpaceDN w:val="0"/>
        <w:adjustRightInd w:val="0"/>
        <w:spacing w:after="120"/>
        <w:ind w:firstLine="540"/>
        <w:rPr>
          <w:b/>
          <w:bCs/>
          <w:u w:val="single"/>
        </w:rPr>
      </w:pPr>
    </w:p>
    <w:p w:rsidR="00D046CD" w:rsidRPr="00860714" w:rsidRDefault="00D046CD" w:rsidP="00D046CD">
      <w:pPr>
        <w:autoSpaceDE w:val="0"/>
        <w:autoSpaceDN w:val="0"/>
        <w:adjustRightInd w:val="0"/>
        <w:spacing w:after="120"/>
        <w:ind w:firstLine="540"/>
        <w:jc w:val="center"/>
        <w:rPr>
          <w:b/>
          <w:bCs/>
          <w:sz w:val="22"/>
          <w:szCs w:val="22"/>
          <w:u w:val="single"/>
        </w:rPr>
      </w:pPr>
      <w:r w:rsidRPr="00860714">
        <w:rPr>
          <w:b/>
          <w:bCs/>
          <w:sz w:val="22"/>
          <w:szCs w:val="22"/>
          <w:u w:val="single"/>
        </w:rPr>
        <w:t>ЗОНЫ СПЕЦИАЛЬНОГО НАЗНАЧЕНИЯ</w:t>
      </w:r>
    </w:p>
    <w:p w:rsidR="00D046CD" w:rsidRPr="000D1E1A" w:rsidRDefault="00D046CD" w:rsidP="00D046CD">
      <w:pPr>
        <w:autoSpaceDE w:val="0"/>
        <w:autoSpaceDN w:val="0"/>
        <w:adjustRightInd w:val="0"/>
        <w:ind w:firstLine="540"/>
        <w:rPr>
          <w:b/>
          <w:bCs/>
          <w:sz w:val="20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540"/>
        <w:rPr>
          <w:b/>
          <w:bCs/>
          <w:sz w:val="20"/>
        </w:rPr>
      </w:pPr>
      <w:r w:rsidRPr="000D1E1A">
        <w:rPr>
          <w:b/>
          <w:bCs/>
          <w:sz w:val="20"/>
        </w:rPr>
        <w:t>С-1   ЗОНА КЛАДБИЩ</w:t>
      </w:r>
    </w:p>
    <w:p w:rsidR="00D046CD" w:rsidRPr="000D1E1A" w:rsidRDefault="00D046CD" w:rsidP="00D046CD">
      <w:pPr>
        <w:autoSpaceDE w:val="0"/>
        <w:autoSpaceDN w:val="0"/>
        <w:adjustRightInd w:val="0"/>
        <w:ind w:firstLine="540"/>
        <w:jc w:val="both"/>
      </w:pPr>
      <w:r w:rsidRPr="000D1E1A">
        <w:t>Зона предназначена для размещения кладбищ, колумбариев. Порядок использования территории определяется  с учетом требований государственных градостроительных нормативов и правил, специальных нормативов.</w:t>
      </w:r>
    </w:p>
    <w:tbl>
      <w:tblPr>
        <w:tblStyle w:val="cee1fbf7ede0fff2e0e1ebe8f6e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/>
      </w:tblPr>
      <w:tblGrid>
        <w:gridCol w:w="959"/>
        <w:gridCol w:w="8612"/>
      </w:tblGrid>
      <w:tr w:rsidR="00D046CD" w:rsidRPr="000D1E1A" w:rsidTr="007447D8">
        <w:trPr>
          <w:trHeight w:val="276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D046CD" w:rsidRPr="000D1E1A" w:rsidTr="007447D8">
        <w:trPr>
          <w:trHeight w:val="250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3.7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Религиозное использование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Ритуальная деятельность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Коммунальное обслуживание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4.9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Обслуживание автотранспорта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Условно - разрешенные виды  использования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4.4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Магазины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</w:pP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  <w:r w:rsidRPr="000D1E1A">
        <w:rPr>
          <w:b/>
          <w:bCs/>
        </w:rPr>
        <w:t>Предельные параметры земельных участков и объектов капитального</w:t>
      </w: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  <w:r w:rsidRPr="000D1E1A">
        <w:rPr>
          <w:b/>
          <w:bCs/>
        </w:rPr>
        <w:t>строительства в части отступов зданий от границ участков</w:t>
      </w: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cee1fbf7ede0fff2e0e1ebe8f6e0"/>
        <w:tblW w:w="0" w:type="auto"/>
        <w:tblInd w:w="108" w:type="dxa"/>
        <w:tblLayout w:type="fixed"/>
        <w:tblCellMar>
          <w:left w:w="108" w:type="dxa"/>
          <w:right w:w="108" w:type="dxa"/>
        </w:tblCellMar>
        <w:tblLook w:val="0000"/>
      </w:tblPr>
      <w:tblGrid>
        <w:gridCol w:w="567"/>
        <w:gridCol w:w="7713"/>
        <w:gridCol w:w="540"/>
        <w:gridCol w:w="560"/>
      </w:tblGrid>
      <w:tr w:rsidR="00D046CD" w:rsidRPr="000D1E1A" w:rsidTr="00744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1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 xml:space="preserve">Минимальный отступ от красных линий в целях определения места допустимого размещения зданий, строений, сооружений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8</w:t>
            </w:r>
          </w:p>
        </w:tc>
      </w:tr>
      <w:tr w:rsidR="00D046CD" w:rsidRPr="000D1E1A" w:rsidTr="00744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3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4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границы земельного участка в целях определения места допустимого размещения зданий,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3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spacing w:before="60"/>
        <w:rPr>
          <w:b/>
          <w:bCs/>
        </w:rPr>
      </w:pPr>
    </w:p>
    <w:p w:rsidR="00D046CD" w:rsidRPr="000D1E1A" w:rsidRDefault="00D046CD" w:rsidP="00D046CD">
      <w:pPr>
        <w:autoSpaceDE w:val="0"/>
        <w:autoSpaceDN w:val="0"/>
        <w:adjustRightInd w:val="0"/>
        <w:spacing w:after="120"/>
        <w:ind w:firstLine="408"/>
        <w:jc w:val="center"/>
        <w:rPr>
          <w:b/>
          <w:bCs/>
          <w:u w:val="single"/>
        </w:rPr>
      </w:pPr>
      <w:r w:rsidRPr="000D1E1A">
        <w:rPr>
          <w:b/>
          <w:bCs/>
          <w:u w:val="single"/>
        </w:rPr>
        <w:t>ЗОНЫ СЕЛЬСКОХОЗЯЙСТВЕННОГО ИСПОЛЬЗОВАНИЯ</w:t>
      </w:r>
    </w:p>
    <w:p w:rsidR="00D046CD" w:rsidRPr="000D1E1A" w:rsidRDefault="00D046CD" w:rsidP="00D046CD">
      <w:pPr>
        <w:autoSpaceDE w:val="0"/>
        <w:autoSpaceDN w:val="0"/>
        <w:adjustRightInd w:val="0"/>
        <w:ind w:firstLine="408"/>
        <w:rPr>
          <w:b/>
          <w:bCs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408"/>
        <w:jc w:val="center"/>
        <w:rPr>
          <w:b/>
          <w:bCs/>
        </w:rPr>
      </w:pPr>
      <w:r w:rsidRPr="000D1E1A">
        <w:rPr>
          <w:b/>
          <w:bCs/>
        </w:rPr>
        <w:t>СХ - ЗЕМЛИ СЕЛЬКОХОЗЯЙСТВЕННОГО НАЗНАЧЕНИЯ</w:t>
      </w:r>
    </w:p>
    <w:p w:rsidR="00D046CD" w:rsidRPr="000D1E1A" w:rsidRDefault="00D046CD" w:rsidP="00D046CD">
      <w:pPr>
        <w:autoSpaceDE w:val="0"/>
        <w:autoSpaceDN w:val="0"/>
        <w:adjustRightInd w:val="0"/>
        <w:ind w:firstLine="408"/>
        <w:rPr>
          <w:b/>
          <w:bCs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408"/>
        <w:jc w:val="both"/>
      </w:pPr>
      <w:r w:rsidRPr="000D1E1A">
        <w:lastRenderedPageBreak/>
        <w:t>Используется в целях ведения сельскохозяйственного производства до момента изменения вида их использования в соответствии с генеральным планом населенного пункта.</w:t>
      </w:r>
    </w:p>
    <w:p w:rsidR="00D046CD" w:rsidRPr="000D1E1A" w:rsidRDefault="00D046CD" w:rsidP="00D046CD">
      <w:pPr>
        <w:autoSpaceDE w:val="0"/>
        <w:autoSpaceDN w:val="0"/>
        <w:adjustRightInd w:val="0"/>
        <w:ind w:firstLine="408"/>
        <w:jc w:val="both"/>
      </w:pPr>
    </w:p>
    <w:tbl>
      <w:tblPr>
        <w:tblStyle w:val="cee1fbf7ede0fff2e0e1ebe8f6e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/>
      </w:tblPr>
      <w:tblGrid>
        <w:gridCol w:w="959"/>
        <w:gridCol w:w="8611"/>
      </w:tblGrid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D046CD" w:rsidRPr="000D1E1A" w:rsidTr="007447D8">
        <w:trPr>
          <w:trHeight w:val="150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1.0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Сельскохозяйственное использование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D046CD" w:rsidRPr="000D1E1A" w:rsidTr="007447D8">
        <w:trPr>
          <w:trHeight w:val="111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4.9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Обслуживание автотранспорта</w:t>
            </w:r>
          </w:p>
        </w:tc>
      </w:tr>
      <w:tr w:rsidR="00D046CD" w:rsidRPr="000D1E1A" w:rsidTr="007447D8">
        <w:trPr>
          <w:trHeight w:val="144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11.3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Гидротехнические сооружения</w:t>
            </w:r>
          </w:p>
        </w:tc>
      </w:tr>
      <w:tr w:rsidR="00D046CD" w:rsidRPr="000D1E1A" w:rsidTr="007447D8">
        <w:trPr>
          <w:trHeight w:val="12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12.0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Земельные участки (территории) общего 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12.2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Специальная деятельность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Условно - разрешенные виды использования</w:t>
            </w:r>
          </w:p>
        </w:tc>
      </w:tr>
      <w:tr w:rsidR="00D046CD" w:rsidRPr="000D1E1A" w:rsidTr="007447D8">
        <w:trPr>
          <w:trHeight w:val="26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6.8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Связь</w:t>
            </w:r>
          </w:p>
        </w:tc>
      </w:tr>
      <w:tr w:rsidR="00D046CD" w:rsidRPr="000D1E1A" w:rsidTr="007447D8">
        <w:trPr>
          <w:trHeight w:val="150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7.0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Транспорт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  <w:r w:rsidRPr="000D1E1A">
        <w:rPr>
          <w:b/>
          <w:bCs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cee1fbf7ede0fff2e0e1ebe8f6e0"/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/>
      </w:tblPr>
      <w:tblGrid>
        <w:gridCol w:w="567"/>
        <w:gridCol w:w="7533"/>
        <w:gridCol w:w="720"/>
        <w:gridCol w:w="789"/>
      </w:tblGrid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 xml:space="preserve">Минимальное расстояние от жилого строения или дома до красной линий улиц. Допускается размещение гаража по границе земельного участка, ориентированной в сторону улицы, с учетом противопожарных требований 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 xml:space="preserve">Минимальное расстояние от жилого строения или дома до красной линий проездов. Допускается размещение гаража по границе земельного участка, ориентированной в сторону улицы, с учетом противопожарных требований 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3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3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от жилого строения или дома до соседнего участка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2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4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от постройки для содержания мелкого скота и птицы до соседнего участка.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4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5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от прочих построек (бань, гаражей и т.д.)до соседнего участка.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6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Минимальное расстояние от окон жилых комнат до стен соседнего дома и хозяйственных построек, расположенных на соседних участках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6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7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 xml:space="preserve">Минимальные противопожарные расстояния между жилыми домами  и строениями, в том числе блокированными домами из негорючих материалов несущих и ограждающих конструкций (камень, бетон и т.п.)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6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8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Минимальные противопожарные расстояния между жилыми домами  и строениями, в том числе блокированными домами из негорючих материалов несущих и ограждающих конструкций (камень, бетон и т.п.) с деревянными  перекрытиями, защищенными трудно горючими материалами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8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9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 xml:space="preserve">Минимальные противопожарные расстояния между жилыми домами  и строениями, в том числе блокированными домами и жилыми строениями из древесины, каркасных ограждающих конструкций из негорючих, трудно горючих и горючих материалов 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lastRenderedPageBreak/>
              <w:t>10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 xml:space="preserve">Минимальные противопожарные расстояния между жилыми домами  и строениями, в том числе блокированными домами из негорючих материалов несущих и ограждающих конструкций (камень, бетон и т.п.) и из древесины, каркасных ограждающих конструкций из негорючих, трудно горючих и горючих материалов 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10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11</w:t>
            </w:r>
          </w:p>
        </w:tc>
        <w:tc>
          <w:tcPr>
            <w:tcW w:w="7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 xml:space="preserve">Минимальные противопожарные расстояния между жилыми домами  и строениями, в том числе блокированными домами из негорючих материалов несущих и ограждающих конструкций (камень, бетон и т.п.) с деревянными  перекрытиями и покрытиями, защищенными трудно горючими материалами и негорючими материалами и домами и жилыми строениями из древесины, каркасных ограждающих конструкций из негорючих, трудно горючих и горючих материалов 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м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spacing w:before="144" w:after="144"/>
              <w:jc w:val="center"/>
            </w:pPr>
            <w:r w:rsidRPr="000D1E1A">
              <w:t>10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ind w:firstLine="408"/>
        <w:jc w:val="both"/>
        <w:rPr>
          <w:color w:val="FF0000"/>
          <w:sz w:val="20"/>
        </w:rPr>
      </w:pPr>
    </w:p>
    <w:p w:rsidR="00D046CD" w:rsidRPr="000D1E1A" w:rsidRDefault="00D046CD" w:rsidP="00D046CD">
      <w:pPr>
        <w:autoSpaceDE w:val="0"/>
        <w:autoSpaceDN w:val="0"/>
        <w:adjustRightInd w:val="0"/>
        <w:spacing w:after="120"/>
        <w:ind w:firstLine="408"/>
        <w:jc w:val="center"/>
        <w:rPr>
          <w:b/>
          <w:bCs/>
          <w:sz w:val="20"/>
        </w:rPr>
      </w:pPr>
      <w:r w:rsidRPr="000D1E1A">
        <w:rPr>
          <w:b/>
          <w:bCs/>
          <w:sz w:val="20"/>
        </w:rPr>
        <w:t>ЛПХ – ЗОНА ЛИЧНОГО ПОДСОБНОГО ХОЗЯЙСТВА</w:t>
      </w:r>
    </w:p>
    <w:p w:rsidR="00D046CD" w:rsidRPr="000D1E1A" w:rsidRDefault="00D046CD" w:rsidP="00D046CD">
      <w:pPr>
        <w:autoSpaceDE w:val="0"/>
        <w:autoSpaceDN w:val="0"/>
        <w:adjustRightInd w:val="0"/>
        <w:ind w:firstLine="408"/>
        <w:jc w:val="both"/>
      </w:pPr>
      <w:r w:rsidRPr="000D1E1A">
        <w:t>Используется в целях ведения гражданином и (или) совместно осуществляющим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приобретённом для ведения личного подсобного хозяйства.</w:t>
      </w:r>
    </w:p>
    <w:p w:rsidR="00D046CD" w:rsidRPr="000D1E1A" w:rsidRDefault="00D046CD" w:rsidP="00D046CD">
      <w:pPr>
        <w:autoSpaceDE w:val="0"/>
        <w:autoSpaceDN w:val="0"/>
        <w:adjustRightInd w:val="0"/>
        <w:ind w:firstLine="408"/>
        <w:jc w:val="both"/>
      </w:pPr>
      <w:r w:rsidRPr="000D1E1A">
        <w:t>В целях личного подсобного хозяйства может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D046CD" w:rsidRPr="000D1E1A" w:rsidRDefault="00D046CD" w:rsidP="00D046CD">
      <w:pPr>
        <w:autoSpaceDE w:val="0"/>
        <w:autoSpaceDN w:val="0"/>
        <w:adjustRightInd w:val="0"/>
        <w:ind w:firstLine="408"/>
        <w:jc w:val="both"/>
      </w:pPr>
      <w:r w:rsidRPr="000D1E1A">
        <w:t>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D046CD" w:rsidRPr="000D1E1A" w:rsidRDefault="00D046CD" w:rsidP="00D046CD">
      <w:pPr>
        <w:autoSpaceDE w:val="0"/>
        <w:autoSpaceDN w:val="0"/>
        <w:adjustRightInd w:val="0"/>
        <w:spacing w:after="120"/>
        <w:ind w:firstLine="408"/>
        <w:jc w:val="both"/>
      </w:pPr>
      <w:r w:rsidRPr="000D1E1A">
        <w:t>Полевой земельный участок используется исключительно для производства сельскохозяйственной продукции без права возведения на нём зданий и строений.</w:t>
      </w:r>
    </w:p>
    <w:tbl>
      <w:tblPr>
        <w:tblStyle w:val="cee1fbf7ede0fff2e0e1ebe8f6e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/>
      </w:tblPr>
      <w:tblGrid>
        <w:gridCol w:w="959"/>
        <w:gridCol w:w="8612"/>
      </w:tblGrid>
      <w:tr w:rsidR="00D046CD" w:rsidRPr="000D1E1A" w:rsidTr="007447D8">
        <w:trPr>
          <w:trHeight w:val="341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Растениеводство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1.2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Выращивание зерновых и иных сельскохозяйственных культур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1.3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Овощеводство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1.4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Выращивание тонизирующих, лекарственных, цветочных культур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1.5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Садоводство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1.7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Животноводство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1.8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Скотоводство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1.9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Звероводство</w:t>
            </w:r>
          </w:p>
        </w:tc>
      </w:tr>
      <w:tr w:rsidR="00D046CD" w:rsidRPr="000D1E1A" w:rsidTr="007447D8">
        <w:trPr>
          <w:trHeight w:val="138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1.10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Птицеводство</w:t>
            </w:r>
          </w:p>
        </w:tc>
      </w:tr>
      <w:tr w:rsidR="00D046CD" w:rsidRPr="000D1E1A" w:rsidTr="007447D8">
        <w:trPr>
          <w:trHeight w:val="12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1.11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Свиноводство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1.12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Пчеловодство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1.13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Рыбоводство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1.16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Ведение личного подсобного хозяйства на полевых участках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1.17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Питомники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1.18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Обеспечение сельскохозяйственного производства</w:t>
            </w:r>
          </w:p>
        </w:tc>
      </w:tr>
      <w:tr w:rsidR="00D046CD" w:rsidRPr="000D1E1A" w:rsidTr="007447D8">
        <w:trPr>
          <w:trHeight w:val="124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2.1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Для индивидуального жилищного строительства</w:t>
            </w:r>
          </w:p>
        </w:tc>
      </w:tr>
      <w:tr w:rsidR="00D046CD" w:rsidRPr="000D1E1A" w:rsidTr="007447D8">
        <w:trPr>
          <w:trHeight w:val="12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2.2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Для ведения личного подсобного хозяйства (приусадебный земельный участок)</w:t>
            </w:r>
          </w:p>
        </w:tc>
      </w:tr>
      <w:tr w:rsidR="00D046CD" w:rsidRPr="000D1E1A" w:rsidTr="007447D8">
        <w:trPr>
          <w:trHeight w:val="16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D046CD" w:rsidRPr="000D1E1A" w:rsidTr="007447D8">
        <w:trPr>
          <w:trHeight w:val="137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1.15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Хранение и переработка сельскохозяйственной продукции</w:t>
            </w:r>
          </w:p>
        </w:tc>
      </w:tr>
      <w:tr w:rsidR="00D046CD" w:rsidRPr="000D1E1A" w:rsidTr="007447D8">
        <w:trPr>
          <w:trHeight w:val="9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2.7.1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Объекты гаражного назначения</w:t>
            </w:r>
          </w:p>
        </w:tc>
      </w:tr>
      <w:tr w:rsidR="00D046CD" w:rsidRPr="000D1E1A" w:rsidTr="007447D8">
        <w:trPr>
          <w:trHeight w:val="12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Коммунальное обслуживание</w:t>
            </w:r>
          </w:p>
        </w:tc>
      </w:tr>
      <w:tr w:rsidR="00D046CD" w:rsidRPr="000D1E1A" w:rsidTr="007447D8">
        <w:trPr>
          <w:trHeight w:val="111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6.9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Склады</w:t>
            </w:r>
          </w:p>
        </w:tc>
      </w:tr>
      <w:tr w:rsidR="00D046CD" w:rsidRPr="000D1E1A" w:rsidTr="007447D8">
        <w:trPr>
          <w:trHeight w:val="144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lastRenderedPageBreak/>
              <w:t>12.0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Земельные участки (территории) общего пользования</w:t>
            </w:r>
          </w:p>
        </w:tc>
      </w:tr>
      <w:tr w:rsidR="00D046CD" w:rsidRPr="000D1E1A" w:rsidTr="007447D8">
        <w:trPr>
          <w:trHeight w:val="131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Специальная деятельность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Условно - разрешенные виды разрешенного использования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6.8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Связь</w:t>
            </w:r>
          </w:p>
        </w:tc>
      </w:tr>
    </w:tbl>
    <w:p w:rsidR="00D046CD" w:rsidRPr="004F398B" w:rsidRDefault="00D046CD" w:rsidP="00D046C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left="426"/>
        <w:rPr>
          <w:b/>
          <w:bCs/>
        </w:rPr>
      </w:pPr>
      <w:r w:rsidRPr="000D1E1A">
        <w:rPr>
          <w:b/>
          <w:bCs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D046CD" w:rsidRPr="004F398B" w:rsidRDefault="00D046CD" w:rsidP="00D046CD">
      <w:pPr>
        <w:autoSpaceDE w:val="0"/>
        <w:autoSpaceDN w:val="0"/>
        <w:adjustRightInd w:val="0"/>
        <w:ind w:left="426"/>
        <w:rPr>
          <w:b/>
          <w:bCs/>
          <w:sz w:val="16"/>
          <w:szCs w:val="16"/>
        </w:rPr>
      </w:pPr>
    </w:p>
    <w:tbl>
      <w:tblPr>
        <w:tblStyle w:val="cee1fbf7ede0fff2e0e1ebe8f6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/>
      </w:tblPr>
      <w:tblGrid>
        <w:gridCol w:w="567"/>
        <w:gridCol w:w="7713"/>
        <w:gridCol w:w="540"/>
        <w:gridCol w:w="540"/>
      </w:tblGrid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1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2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8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3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4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границы земельного участка в целях определения места допустимого размещения зданий, сооружений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3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ind w:firstLine="408"/>
        <w:jc w:val="both"/>
        <w:rPr>
          <w:color w:val="FF0000"/>
          <w:sz w:val="20"/>
        </w:rPr>
      </w:pPr>
    </w:p>
    <w:p w:rsidR="00D046CD" w:rsidRDefault="00D046CD" w:rsidP="00D046CD">
      <w:pPr>
        <w:autoSpaceDE w:val="0"/>
        <w:autoSpaceDN w:val="0"/>
        <w:adjustRightInd w:val="0"/>
        <w:spacing w:after="120"/>
        <w:ind w:firstLine="408"/>
        <w:jc w:val="center"/>
        <w:rPr>
          <w:b/>
          <w:bCs/>
          <w:u w:val="single"/>
        </w:rPr>
      </w:pPr>
      <w:r w:rsidRPr="000D1E1A">
        <w:rPr>
          <w:b/>
          <w:bCs/>
          <w:u w:val="single"/>
        </w:rPr>
        <w:t>ПРОЧИЕ ЗОНЫ</w:t>
      </w:r>
    </w:p>
    <w:p w:rsidR="00D046CD" w:rsidRPr="004F398B" w:rsidRDefault="00D046CD" w:rsidP="00D046CD">
      <w:pPr>
        <w:autoSpaceDE w:val="0"/>
        <w:autoSpaceDN w:val="0"/>
        <w:adjustRightInd w:val="0"/>
        <w:spacing w:after="120"/>
        <w:ind w:firstLine="408"/>
        <w:jc w:val="center"/>
        <w:rPr>
          <w:bCs/>
          <w:sz w:val="12"/>
          <w:szCs w:val="12"/>
          <w:u w:val="single"/>
        </w:rPr>
      </w:pPr>
    </w:p>
    <w:p w:rsidR="00D046CD" w:rsidRPr="000D1E1A" w:rsidRDefault="00D046CD" w:rsidP="00D046CD">
      <w:pPr>
        <w:autoSpaceDE w:val="0"/>
        <w:autoSpaceDN w:val="0"/>
        <w:adjustRightInd w:val="0"/>
        <w:spacing w:after="120"/>
        <w:ind w:firstLine="408"/>
        <w:rPr>
          <w:b/>
          <w:bCs/>
          <w:sz w:val="20"/>
        </w:rPr>
      </w:pPr>
      <w:r w:rsidRPr="000D1E1A">
        <w:rPr>
          <w:b/>
          <w:bCs/>
          <w:sz w:val="20"/>
        </w:rPr>
        <w:t>ПР-1  ЗОНА ПРОЧИХ ТЕРРИТОРИЙ НАСЕЛЕННЫХ ПУНКТОВ</w:t>
      </w:r>
    </w:p>
    <w:p w:rsidR="00D046CD" w:rsidRPr="000D1E1A" w:rsidRDefault="00D046CD" w:rsidP="00D046CD">
      <w:pPr>
        <w:widowControl w:val="0"/>
        <w:autoSpaceDE w:val="0"/>
        <w:autoSpaceDN w:val="0"/>
        <w:adjustRightInd w:val="0"/>
        <w:ind w:firstLine="408"/>
        <w:jc w:val="both"/>
        <w:rPr>
          <w:color w:val="000000"/>
        </w:rPr>
      </w:pPr>
      <w:r w:rsidRPr="000D1E1A">
        <w:rPr>
          <w:color w:val="000000"/>
        </w:rPr>
        <w:t xml:space="preserve">Зона предназначена для поддержания баланса открытых и застроенных пространств в использовании городских территорий.  Территория зоны или ее части может быть при необходимости переведена в иные территориальные зоны при соблюдении процедур внесения изменений в Правила. </w:t>
      </w:r>
    </w:p>
    <w:p w:rsidR="00D046CD" w:rsidRPr="000D1E1A" w:rsidRDefault="00D046CD" w:rsidP="00D046CD">
      <w:pPr>
        <w:autoSpaceDE w:val="0"/>
        <w:autoSpaceDN w:val="0"/>
        <w:adjustRightInd w:val="0"/>
        <w:ind w:firstLine="408"/>
        <w:jc w:val="both"/>
        <w:rPr>
          <w:color w:val="000000"/>
        </w:rPr>
      </w:pPr>
      <w:r w:rsidRPr="000D1E1A">
        <w:rPr>
          <w:color w:val="000000"/>
        </w:rPr>
        <w:t>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среды. Изменение назначения зоны или ее частей не должно вступать в противоречие с режимом использования территории прилегающих зон.</w:t>
      </w:r>
    </w:p>
    <w:tbl>
      <w:tblPr>
        <w:tblStyle w:val="cee1fbf7ede0fff2e0e1ebe8f6e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/>
      </w:tblPr>
      <w:tblGrid>
        <w:gridCol w:w="959"/>
        <w:gridCol w:w="8612"/>
      </w:tblGrid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5.0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Отдых (рекреация)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5.2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Природно-познавательный туризм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9.1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Охрана природных территорий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265520" w:rsidRDefault="00D046CD" w:rsidP="007447D8">
            <w:pPr>
              <w:rPr>
                <w:bCs/>
              </w:rPr>
            </w:pPr>
            <w:r w:rsidRPr="00A31EBA">
              <w:rPr>
                <w:bCs/>
              </w:rPr>
              <w:t>2.2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7923D3" w:rsidRDefault="00D046CD" w:rsidP="007447D8">
            <w:pPr>
              <w:spacing w:line="274" w:lineRule="exact"/>
              <w:rPr>
                <w:bCs/>
                <w:color w:val="000000" w:themeColor="text1"/>
              </w:rPr>
            </w:pPr>
            <w:r w:rsidRPr="007923D3">
              <w:rPr>
                <w:bCs/>
                <w:color w:val="000000" w:themeColor="text1"/>
              </w:rPr>
              <w:t>Для ведения личного подсобного хозяйства</w:t>
            </w:r>
          </w:p>
          <w:p w:rsidR="00D046CD" w:rsidRPr="000D1E1A" w:rsidRDefault="00D046CD" w:rsidP="007447D8">
            <w:pPr>
              <w:rPr>
                <w:b/>
                <w:bCs/>
              </w:rPr>
            </w:pPr>
            <w:r w:rsidRPr="007923D3">
              <w:rPr>
                <w:bCs/>
                <w:color w:val="000000" w:themeColor="text1"/>
              </w:rPr>
              <w:t xml:space="preserve"> (приусадебный земельный участок)</w:t>
            </w:r>
          </w:p>
        </w:tc>
      </w:tr>
      <w:tr w:rsidR="00D046CD" w:rsidRPr="000D1E1A" w:rsidTr="007447D8">
        <w:trPr>
          <w:trHeight w:val="124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3.1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 xml:space="preserve">Коммунальное обслуживание </w:t>
            </w:r>
          </w:p>
        </w:tc>
      </w:tr>
      <w:tr w:rsidR="00D046CD" w:rsidRPr="000D1E1A" w:rsidTr="007447D8">
        <w:trPr>
          <w:trHeight w:val="12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12.0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Земельные участки (территории) общего 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12.2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Специальная деятельность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Код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rPr>
                <w:b/>
                <w:bCs/>
              </w:rPr>
            </w:pPr>
            <w:r w:rsidRPr="000D1E1A">
              <w:rPr>
                <w:b/>
                <w:bCs/>
              </w:rPr>
              <w:t>Условно - разрешенные виды  использования</w:t>
            </w:r>
          </w:p>
        </w:tc>
      </w:tr>
      <w:tr w:rsidR="00D046CD" w:rsidRPr="000D1E1A" w:rsidTr="007447D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6.8</w:t>
            </w:r>
          </w:p>
        </w:tc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r w:rsidRPr="000D1E1A">
              <w:t>Связь</w:t>
            </w:r>
          </w:p>
        </w:tc>
      </w:tr>
    </w:tbl>
    <w:p w:rsidR="00D046CD" w:rsidRPr="004F398B" w:rsidRDefault="00D046CD" w:rsidP="00D046CD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  <w:r w:rsidRPr="000D1E1A">
        <w:rPr>
          <w:b/>
          <w:bCs/>
        </w:rPr>
        <w:t>Предельные параметры земельных участков и объектов капитального</w:t>
      </w: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  <w:r w:rsidRPr="000D1E1A">
        <w:rPr>
          <w:b/>
          <w:bCs/>
        </w:rPr>
        <w:t>Строительства в части отступов зданий от границ участков</w:t>
      </w:r>
    </w:p>
    <w:p w:rsidR="00D046CD" w:rsidRPr="000D1E1A" w:rsidRDefault="00D046CD" w:rsidP="00D046C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cee1fbf7ede0fff2e0e1ebe8f6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/>
      </w:tblPr>
      <w:tblGrid>
        <w:gridCol w:w="567"/>
        <w:gridCol w:w="7713"/>
        <w:gridCol w:w="540"/>
        <w:gridCol w:w="540"/>
      </w:tblGrid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1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2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8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3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 xml:space="preserve">Минимальный отступ от края основной проезжей части улиц местного значения в целях определения места допустимого размещения зданий, </w:t>
            </w:r>
            <w:r w:rsidRPr="000D1E1A">
              <w:lastRenderedPageBreak/>
              <w:t>строений, сооружений при отсутствии красных линий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lastRenderedPageBreak/>
              <w:t>м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5</w:t>
            </w:r>
          </w:p>
        </w:tc>
      </w:tr>
      <w:tr w:rsidR="00D046CD" w:rsidRPr="000D1E1A" w:rsidTr="007447D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lastRenderedPageBreak/>
              <w:t>4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Минимальный отступ от границы земельного участка в целях определения места допустимого размещения зданий, сооружений»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м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3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ind w:firstLine="408"/>
        <w:jc w:val="both"/>
        <w:rPr>
          <w:b/>
          <w:bCs/>
          <w:sz w:val="20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408"/>
        <w:jc w:val="center"/>
        <w:rPr>
          <w:b/>
          <w:bCs/>
          <w:sz w:val="20"/>
        </w:rPr>
      </w:pPr>
      <w:r w:rsidRPr="000D1E1A">
        <w:rPr>
          <w:b/>
          <w:bCs/>
          <w:sz w:val="20"/>
        </w:rPr>
        <w:t>ВО    ЗОНА ВОДНЫХ ОБЪЕКТОВ</w:t>
      </w:r>
    </w:p>
    <w:p w:rsidR="00D046CD" w:rsidRPr="000D1E1A" w:rsidRDefault="00D046CD" w:rsidP="00D046CD">
      <w:pPr>
        <w:autoSpaceDE w:val="0"/>
        <w:autoSpaceDN w:val="0"/>
        <w:adjustRightInd w:val="0"/>
        <w:ind w:firstLine="408"/>
        <w:jc w:val="both"/>
        <w:rPr>
          <w:b/>
          <w:bCs/>
          <w:sz w:val="20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408"/>
        <w:jc w:val="both"/>
      </w:pPr>
      <w:r w:rsidRPr="000D1E1A">
        <w:t>Зона устанавливается для обеспечения специального режима хозяйственной и иных видов деятельности с целью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b/>
          <w:bCs/>
        </w:rPr>
      </w:pPr>
      <w:r w:rsidRPr="000D1E1A">
        <w:rPr>
          <w:b/>
          <w:bCs/>
        </w:rPr>
        <w:t>Условно разрешенные виды использования</w:t>
      </w:r>
    </w:p>
    <w:p w:rsidR="00D046CD" w:rsidRPr="000D1E1A" w:rsidRDefault="00D046CD" w:rsidP="00D046CD">
      <w:pPr>
        <w:autoSpaceDE w:val="0"/>
        <w:autoSpaceDN w:val="0"/>
        <w:adjustRightInd w:val="0"/>
      </w:pPr>
      <w:r w:rsidRPr="000D1E1A">
        <w:t>-     озеленение территории</w:t>
      </w:r>
    </w:p>
    <w:p w:rsidR="00D046CD" w:rsidRPr="000D1E1A" w:rsidRDefault="00D046CD" w:rsidP="00D046CD">
      <w:pPr>
        <w:autoSpaceDE w:val="0"/>
        <w:autoSpaceDN w:val="0"/>
        <w:adjustRightInd w:val="0"/>
      </w:pPr>
      <w:r w:rsidRPr="000D1E1A">
        <w:t>-     малые архитектурные формы и элементы благоустройства</w:t>
      </w:r>
    </w:p>
    <w:p w:rsidR="00D046CD" w:rsidRPr="000D1E1A" w:rsidRDefault="00D046CD" w:rsidP="00D046CD">
      <w:pPr>
        <w:autoSpaceDE w:val="0"/>
        <w:autoSpaceDN w:val="0"/>
        <w:adjustRightInd w:val="0"/>
      </w:pPr>
      <w:r w:rsidRPr="000D1E1A">
        <w:t>-     размещение объектов водоснабжения, рекреации, рыбного и охотничьего хозяйства, водозаборных и гидротехнических сооружений при наличии лицензии на водопользование, в котором устанавливаются требования по соблюдению водоохранного режима</w:t>
      </w:r>
    </w:p>
    <w:p w:rsidR="00D046CD" w:rsidRPr="000D1E1A" w:rsidRDefault="00D046CD" w:rsidP="00D046CD">
      <w:pPr>
        <w:autoSpaceDE w:val="0"/>
        <w:autoSpaceDN w:val="0"/>
        <w:adjustRightInd w:val="0"/>
      </w:pPr>
      <w:r w:rsidRPr="000D1E1A">
        <w:t>-     временные нестационарные сооружения торговли и обслуживания (кроме АЗС, ремонтных мастерских, других производственно-обслуживающих объектов), при условии соблюдения санитарных норм эксплуатации</w:t>
      </w:r>
    </w:p>
    <w:p w:rsidR="00D046CD" w:rsidRPr="000D1E1A" w:rsidRDefault="00D046CD" w:rsidP="00D046CD">
      <w:pPr>
        <w:autoSpaceDE w:val="0"/>
        <w:autoSpaceDN w:val="0"/>
        <w:adjustRightInd w:val="0"/>
      </w:pPr>
    </w:p>
    <w:p w:rsidR="00D046CD" w:rsidRPr="000D1E1A" w:rsidRDefault="00D046CD" w:rsidP="00D046CD">
      <w:pPr>
        <w:autoSpaceDE w:val="0"/>
        <w:autoSpaceDN w:val="0"/>
        <w:adjustRightInd w:val="0"/>
        <w:ind w:firstLine="426"/>
        <w:jc w:val="both"/>
      </w:pPr>
      <w:r w:rsidRPr="000D1E1A">
        <w:t>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устанавливаются</w:t>
      </w:r>
    </w:p>
    <w:p w:rsidR="00D046CD" w:rsidRPr="000D1E1A" w:rsidRDefault="00D046CD" w:rsidP="00D046CD">
      <w:pPr>
        <w:autoSpaceDE w:val="0"/>
        <w:autoSpaceDN w:val="0"/>
        <w:adjustRightInd w:val="0"/>
        <w:ind w:firstLine="408"/>
        <w:rPr>
          <w:b/>
          <w:bCs/>
          <w:sz w:val="20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408"/>
        <w:jc w:val="center"/>
        <w:rPr>
          <w:b/>
          <w:bCs/>
          <w:sz w:val="20"/>
        </w:rPr>
      </w:pPr>
      <w:r w:rsidRPr="000D1E1A">
        <w:rPr>
          <w:b/>
          <w:bCs/>
          <w:sz w:val="20"/>
        </w:rPr>
        <w:t>ЛФ  ЗОНА ГОСЛЕСФОНДА</w:t>
      </w:r>
    </w:p>
    <w:p w:rsidR="00D046CD" w:rsidRPr="000D1E1A" w:rsidRDefault="00D046CD" w:rsidP="00D046CD">
      <w:pPr>
        <w:autoSpaceDE w:val="0"/>
        <w:autoSpaceDN w:val="0"/>
        <w:adjustRightInd w:val="0"/>
        <w:ind w:firstLine="408"/>
        <w:rPr>
          <w:b/>
          <w:bCs/>
          <w:sz w:val="20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408"/>
        <w:jc w:val="both"/>
      </w:pPr>
      <w:r w:rsidRPr="000D1E1A">
        <w:t>Используется в целях ведения лесного хозяйства, использования, охраны, защиты и воспроизводства лесов.</w:t>
      </w:r>
    </w:p>
    <w:p w:rsidR="00D046CD" w:rsidRPr="000D1E1A" w:rsidRDefault="00D046CD" w:rsidP="00D046CD">
      <w:pPr>
        <w:autoSpaceDE w:val="0"/>
        <w:autoSpaceDN w:val="0"/>
        <w:adjustRightInd w:val="0"/>
        <w:ind w:firstLine="426"/>
        <w:jc w:val="both"/>
      </w:pPr>
      <w:r w:rsidRPr="000D1E1A">
        <w:t>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устанавливается.</w:t>
      </w:r>
    </w:p>
    <w:p w:rsidR="00D046CD" w:rsidRPr="000D1E1A" w:rsidRDefault="00D046CD" w:rsidP="00D046CD">
      <w:pPr>
        <w:keepNext/>
        <w:keepLines/>
        <w:autoSpaceDE w:val="0"/>
        <w:autoSpaceDN w:val="0"/>
        <w:adjustRightInd w:val="0"/>
        <w:spacing w:before="60" w:after="120"/>
        <w:ind w:firstLine="708"/>
        <w:jc w:val="both"/>
        <w:outlineLvl w:val="2"/>
        <w:rPr>
          <w:b/>
          <w:bCs/>
        </w:rPr>
      </w:pPr>
      <w:r w:rsidRPr="000D1E1A">
        <w:t>Статья 33.</w:t>
      </w:r>
      <w:r w:rsidRPr="000D1E1A">
        <w:rPr>
          <w:b/>
          <w:bCs/>
        </w:rPr>
        <w:t xml:space="preserve"> Ограничения 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</w:p>
    <w:p w:rsidR="00D046CD" w:rsidRPr="000D1E1A" w:rsidRDefault="00D046CD" w:rsidP="00D046CD">
      <w:pPr>
        <w:keepNext/>
        <w:keepLines/>
        <w:autoSpaceDE w:val="0"/>
        <w:autoSpaceDN w:val="0"/>
        <w:adjustRightInd w:val="0"/>
        <w:spacing w:before="60" w:after="120"/>
        <w:ind w:firstLine="708"/>
        <w:jc w:val="both"/>
        <w:outlineLvl w:val="2"/>
        <w:rPr>
          <w:b/>
          <w:bCs/>
        </w:rPr>
      </w:pPr>
      <w:r w:rsidRPr="000D1E1A">
        <w:rPr>
          <w:b/>
          <w:bCs/>
        </w:rPr>
        <w:t>Перечень зон с особыми условиями использования территорий</w:t>
      </w:r>
    </w:p>
    <w:p w:rsidR="00D046CD" w:rsidRPr="000D1E1A" w:rsidRDefault="00D046CD" w:rsidP="00D046CD">
      <w:pPr>
        <w:autoSpaceDE w:val="0"/>
        <w:autoSpaceDN w:val="0"/>
        <w:adjustRightInd w:val="0"/>
        <w:ind w:left="7080" w:firstLine="708"/>
        <w:jc w:val="center"/>
      </w:pPr>
    </w:p>
    <w:tbl>
      <w:tblPr>
        <w:tblStyle w:val="cee1fbf7ede0fff2e0e1ebe8f6e0"/>
        <w:tblW w:w="9360" w:type="dxa"/>
        <w:tblInd w:w="108" w:type="dxa"/>
        <w:tblLayout w:type="fixed"/>
        <w:tblCellMar>
          <w:left w:w="108" w:type="dxa"/>
          <w:right w:w="108" w:type="dxa"/>
        </w:tblCellMar>
        <w:tblLook w:val="0000"/>
      </w:tblPr>
      <w:tblGrid>
        <w:gridCol w:w="900"/>
        <w:gridCol w:w="8460"/>
      </w:tblGrid>
      <w:tr w:rsidR="00D046CD" w:rsidRPr="000D1E1A" w:rsidTr="007447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>Н-1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  <w:outlineLvl w:val="2"/>
            </w:pPr>
            <w:r w:rsidRPr="000D1E1A">
              <w:t>Водоохранные зоны водных объектов</w:t>
            </w:r>
          </w:p>
        </w:tc>
      </w:tr>
      <w:tr w:rsidR="00D046CD" w:rsidRPr="000D1E1A" w:rsidTr="007447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>Н-2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  <w:outlineLvl w:val="2"/>
            </w:pPr>
            <w:r w:rsidRPr="000D1E1A">
              <w:t>Охранные зоны дорог</w:t>
            </w:r>
          </w:p>
        </w:tc>
      </w:tr>
      <w:tr w:rsidR="00D046CD" w:rsidRPr="000D1E1A" w:rsidTr="007447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>Н-3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  <w:outlineLvl w:val="2"/>
            </w:pPr>
            <w:r w:rsidRPr="000D1E1A">
              <w:t>Санитарно-защитные зоны предприятий, сооружений и иных объектов</w:t>
            </w:r>
          </w:p>
        </w:tc>
      </w:tr>
      <w:tr w:rsidR="00D046CD" w:rsidRPr="000D1E1A" w:rsidTr="007447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>Н-4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  <w:outlineLvl w:val="2"/>
            </w:pPr>
            <w:r w:rsidRPr="000D1E1A">
              <w:t>Охранные зоны ЛЭП</w:t>
            </w:r>
          </w:p>
        </w:tc>
      </w:tr>
      <w:tr w:rsidR="00D046CD" w:rsidRPr="000D1E1A" w:rsidTr="007447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>Н-5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  <w:outlineLvl w:val="2"/>
            </w:pPr>
            <w:r w:rsidRPr="000D1E1A">
              <w:t>Санитарно-защитные зоны газопроводов</w:t>
            </w:r>
          </w:p>
        </w:tc>
      </w:tr>
      <w:tr w:rsidR="00D046CD" w:rsidRPr="000D1E1A" w:rsidTr="007447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>Н-6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  <w:outlineLvl w:val="2"/>
            </w:pPr>
            <w:r w:rsidRPr="000D1E1A">
              <w:t>Зона санитарной охраны водозаборов II пояс</w:t>
            </w:r>
          </w:p>
        </w:tc>
      </w:tr>
      <w:tr w:rsidR="00D046CD" w:rsidRPr="000D1E1A" w:rsidTr="007447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>Н-7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  <w:outlineLvl w:val="2"/>
            </w:pPr>
            <w:r w:rsidRPr="000D1E1A">
              <w:t>Зона санитарной охраны водозаборов III пояс</w:t>
            </w:r>
          </w:p>
        </w:tc>
      </w:tr>
      <w:tr w:rsidR="00D046CD" w:rsidRPr="000D1E1A" w:rsidTr="007447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  <w:outlineLvl w:val="2"/>
              <w:rPr>
                <w:b/>
                <w:bCs/>
              </w:rPr>
            </w:pPr>
            <w:r w:rsidRPr="000D1E1A">
              <w:rPr>
                <w:b/>
                <w:bCs/>
              </w:rPr>
              <w:t>Н-8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  <w:outlineLvl w:val="2"/>
            </w:pPr>
            <w:r w:rsidRPr="000D1E1A">
              <w:t>Зона особо охраняемых природных территорий (ООПТ)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ind w:firstLine="709"/>
      </w:pPr>
    </w:p>
    <w:p w:rsidR="00D046CD" w:rsidRPr="000D1E1A" w:rsidRDefault="00D046CD" w:rsidP="00D046CD">
      <w:pPr>
        <w:autoSpaceDE w:val="0"/>
        <w:autoSpaceDN w:val="0"/>
        <w:adjustRightInd w:val="0"/>
        <w:spacing w:before="80" w:after="80"/>
        <w:ind w:firstLine="708"/>
        <w:jc w:val="both"/>
      </w:pPr>
      <w:r w:rsidRPr="000D1E1A">
        <w:t xml:space="preserve">Использование земельных участков и объектов капитального строительства, расположенных в пределах зон, обозначенных на карте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строительства, реконструкции, определенными статьей 32настоящих Правил с учетом </w:t>
      </w:r>
      <w:r w:rsidRPr="000D1E1A">
        <w:lastRenderedPageBreak/>
        <w:t>ограничений, установленных законами, иными нормативными правовыми актами применительно к зонам с особым использованием территорий.</w:t>
      </w:r>
    </w:p>
    <w:p w:rsidR="00D046CD" w:rsidRPr="000D1E1A" w:rsidRDefault="00D046CD" w:rsidP="00D046CD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1E1A">
        <w:rPr>
          <w:b/>
          <w:bCs/>
        </w:rPr>
        <w:t>Н-1   ВОДООХРАННЫЕ ЗОНЫ ВОДНЫХ ОБЪЕТОВ</w:t>
      </w:r>
    </w:p>
    <w:p w:rsidR="00D046CD" w:rsidRPr="000D1E1A" w:rsidRDefault="00D046CD" w:rsidP="00D046CD">
      <w:pPr>
        <w:autoSpaceDE w:val="0"/>
        <w:autoSpaceDN w:val="0"/>
        <w:adjustRightInd w:val="0"/>
        <w:ind w:firstLine="708"/>
        <w:jc w:val="both"/>
      </w:pPr>
      <w:r w:rsidRPr="000D1E1A"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</w:pPr>
      <w:r w:rsidRPr="000D1E1A">
        <w:t>- Водный кодекс Российской Федерации от 03.06.2006 N 74-ФЗ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</w:pPr>
      <w:r w:rsidRPr="000D1E1A">
        <w:t>- Правила установления на местности границ водоохранных зон и границ прибрежных защитных полос водных объектов, утвержденные Постановлением Правительства Российской Федерации от 10.01.2009 N 17;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</w:pPr>
      <w:r w:rsidRPr="000D1E1A">
        <w:t xml:space="preserve">- СП 42.13330.2011 Градостроительство. Планировка и застройка городских и сельских поселений актуализированная редакция  СНиП 2.07.01-89* 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</w:pPr>
      <w:r w:rsidRPr="000D1E1A">
        <w:t>- СанПиН 2.1.5.980-00 (Санитарные правила и нормы охраны поверхностных вод от загрязнения)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</w:pPr>
      <w:r w:rsidRPr="000D1E1A">
        <w:t>- Постановление правительства республики Марий Эл от 29.03.1997 №105 (ред. 28.04.2003) «Об охране водных объектов и утверждении размеров водоохраных зон и прибрежных защитных полос по республике Марий Эл»</w:t>
      </w:r>
    </w:p>
    <w:p w:rsidR="00D046CD" w:rsidRPr="000D1E1A" w:rsidRDefault="00D046CD" w:rsidP="00D046CD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D046CD" w:rsidRPr="000D1E1A" w:rsidRDefault="00D046CD" w:rsidP="00D046CD">
      <w:pPr>
        <w:keepNext/>
        <w:autoSpaceDE w:val="0"/>
        <w:autoSpaceDN w:val="0"/>
        <w:adjustRightInd w:val="0"/>
        <w:ind w:firstLine="708"/>
        <w:jc w:val="both"/>
        <w:outlineLvl w:val="2"/>
        <w:rPr>
          <w:b/>
          <w:bCs/>
        </w:rPr>
      </w:pPr>
      <w:r w:rsidRPr="000D1E1A">
        <w:rPr>
          <w:b/>
          <w:bCs/>
        </w:rPr>
        <w:t>Н-2   ОХРАННЫЕ ЗОНЫ ДОРОГ</w:t>
      </w:r>
    </w:p>
    <w:p w:rsidR="00D046CD" w:rsidRPr="000D1E1A" w:rsidRDefault="00D046CD" w:rsidP="00D046CD">
      <w:pPr>
        <w:autoSpaceDE w:val="0"/>
        <w:autoSpaceDN w:val="0"/>
        <w:adjustRightInd w:val="0"/>
        <w:ind w:firstLine="708"/>
        <w:jc w:val="both"/>
      </w:pPr>
      <w:r w:rsidRPr="000D1E1A"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</w:pPr>
      <w:r w:rsidRPr="000D1E1A">
        <w:t>- СП 42.13330.2011 Градостроительство. Планировка и застройка городских и сельских поселений актуализированная редакция  СНиП 2.07.01-89*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</w:pPr>
      <w:r w:rsidRPr="000D1E1A">
        <w:t xml:space="preserve">- Правила установления и использования придорожных полос федеральных автомобильных дорог общего пользования (№1420 от 01.12.1998 г.). </w:t>
      </w:r>
    </w:p>
    <w:p w:rsidR="00D046CD" w:rsidRPr="000D1E1A" w:rsidRDefault="00D046CD" w:rsidP="00D046CD">
      <w:pPr>
        <w:keepNext/>
        <w:autoSpaceDE w:val="0"/>
        <w:autoSpaceDN w:val="0"/>
        <w:adjustRightInd w:val="0"/>
        <w:ind w:firstLine="708"/>
        <w:jc w:val="both"/>
        <w:outlineLvl w:val="2"/>
        <w:rPr>
          <w:b/>
          <w:bCs/>
        </w:rPr>
      </w:pPr>
    </w:p>
    <w:p w:rsidR="00D046CD" w:rsidRPr="000D1E1A" w:rsidRDefault="00D046CD" w:rsidP="00D046CD">
      <w:pPr>
        <w:keepNext/>
        <w:autoSpaceDE w:val="0"/>
        <w:autoSpaceDN w:val="0"/>
        <w:adjustRightInd w:val="0"/>
        <w:ind w:firstLine="708"/>
        <w:jc w:val="both"/>
        <w:outlineLvl w:val="2"/>
        <w:rPr>
          <w:b/>
          <w:bCs/>
        </w:rPr>
      </w:pPr>
      <w:r w:rsidRPr="000D1E1A">
        <w:rPr>
          <w:b/>
          <w:bCs/>
        </w:rPr>
        <w:t>Н-3   САНИТАРНО-ЗАЩИТНЫЕ ЗОНЫ ПРЕДПРИЯТИЙ, СООРУЖЕНИЙ И ИНЫХ ОБЪЕКТОВ</w:t>
      </w:r>
    </w:p>
    <w:p w:rsidR="00D046CD" w:rsidRPr="000D1E1A" w:rsidRDefault="00D046CD" w:rsidP="00D046CD">
      <w:pPr>
        <w:autoSpaceDE w:val="0"/>
        <w:autoSpaceDN w:val="0"/>
        <w:adjustRightInd w:val="0"/>
        <w:ind w:firstLine="708"/>
        <w:jc w:val="both"/>
      </w:pPr>
      <w:r w:rsidRPr="000D1E1A"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</w:pPr>
      <w:r w:rsidRPr="000D1E1A">
        <w:t>- СП 42.13330.2011 Градостроительство. Планировка и застройка городских и сельских поселений актуализированная редакция  СНиП 2.07.01-89*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</w:pPr>
      <w:r w:rsidRPr="000D1E1A">
        <w:t>- СанПиН 2.1.5.980-00 Санитарные правила и нормы охраны поверхностных вод от загрязнения</w:t>
      </w:r>
    </w:p>
    <w:p w:rsidR="00D046CD" w:rsidRPr="00863912" w:rsidRDefault="00D046CD" w:rsidP="00D046C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1E1A">
        <w:rPr>
          <w:b/>
          <w:bCs/>
        </w:rPr>
        <w:t>Н-4   ОХРАННЫЕ ЗОНЫ ЛЭП</w:t>
      </w:r>
    </w:p>
    <w:p w:rsidR="00D046CD" w:rsidRPr="000D1E1A" w:rsidRDefault="00D046CD" w:rsidP="00D046CD">
      <w:pPr>
        <w:autoSpaceDE w:val="0"/>
        <w:autoSpaceDN w:val="0"/>
        <w:adjustRightInd w:val="0"/>
        <w:ind w:firstLine="567"/>
        <w:jc w:val="both"/>
      </w:pPr>
      <w:r w:rsidRPr="000D1E1A"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D046CD" w:rsidRPr="000D1E1A" w:rsidRDefault="00D046CD" w:rsidP="00D046CD">
      <w:pPr>
        <w:autoSpaceDE w:val="0"/>
        <w:autoSpaceDN w:val="0"/>
        <w:adjustRightInd w:val="0"/>
        <w:ind w:firstLine="567"/>
        <w:jc w:val="both"/>
      </w:pPr>
      <w:r w:rsidRPr="000D1E1A">
        <w:t>- Нормативы градостроительного проектирования Республики Марий Эл, утвержденные постановлением Правительства Республики Марий Эл 25.05.2012 г. № 176;</w:t>
      </w:r>
    </w:p>
    <w:p w:rsidR="00D046CD" w:rsidRPr="000D1E1A" w:rsidRDefault="00D046CD" w:rsidP="00D046CD">
      <w:pPr>
        <w:keepNext/>
        <w:autoSpaceDE w:val="0"/>
        <w:autoSpaceDN w:val="0"/>
        <w:adjustRightInd w:val="0"/>
        <w:ind w:firstLine="567"/>
        <w:jc w:val="both"/>
        <w:outlineLvl w:val="2"/>
      </w:pPr>
      <w:r w:rsidRPr="000D1E1A">
        <w:t>- ПУЭ;</w:t>
      </w:r>
    </w:p>
    <w:p w:rsidR="00D046CD" w:rsidRPr="000D1E1A" w:rsidRDefault="00D046CD" w:rsidP="00D046CD">
      <w:pPr>
        <w:keepNext/>
        <w:autoSpaceDE w:val="0"/>
        <w:autoSpaceDN w:val="0"/>
        <w:adjustRightInd w:val="0"/>
        <w:ind w:firstLine="567"/>
        <w:jc w:val="both"/>
        <w:outlineLvl w:val="2"/>
      </w:pPr>
      <w:r w:rsidRPr="000D1E1A">
        <w:t>- Межотраслевые правила по охране труда и эксплуатации электрических сетей.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b/>
          <w:bCs/>
        </w:rPr>
      </w:pPr>
    </w:p>
    <w:p w:rsidR="00D046CD" w:rsidRPr="000D1E1A" w:rsidRDefault="00D046CD" w:rsidP="00D046CD">
      <w:pPr>
        <w:keepNext/>
        <w:autoSpaceDE w:val="0"/>
        <w:autoSpaceDN w:val="0"/>
        <w:adjustRightInd w:val="0"/>
        <w:ind w:left="567"/>
        <w:jc w:val="both"/>
        <w:outlineLvl w:val="2"/>
        <w:rPr>
          <w:b/>
          <w:bCs/>
        </w:rPr>
      </w:pPr>
      <w:r w:rsidRPr="000D1E1A">
        <w:rPr>
          <w:b/>
          <w:bCs/>
        </w:rPr>
        <w:t>Н-5 САНИТАРНО-ЗАЩИТНЫЕ ЗОНЫ ГАЗОПРОВОДОВ</w:t>
      </w:r>
    </w:p>
    <w:p w:rsidR="00D046CD" w:rsidRPr="00863912" w:rsidRDefault="00D046CD" w:rsidP="00D046CD">
      <w:pPr>
        <w:keepNext/>
        <w:autoSpaceDE w:val="0"/>
        <w:autoSpaceDN w:val="0"/>
        <w:adjustRightInd w:val="0"/>
        <w:ind w:left="567"/>
        <w:jc w:val="both"/>
        <w:outlineLvl w:val="2"/>
        <w:rPr>
          <w:bCs/>
          <w:sz w:val="16"/>
          <w:szCs w:val="16"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567"/>
        <w:jc w:val="both"/>
      </w:pPr>
      <w:r w:rsidRPr="000D1E1A"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D046CD" w:rsidRPr="000D1E1A" w:rsidRDefault="00D046CD" w:rsidP="00D046CD">
      <w:pPr>
        <w:autoSpaceDE w:val="0"/>
        <w:autoSpaceDN w:val="0"/>
        <w:adjustRightInd w:val="0"/>
        <w:ind w:firstLine="567"/>
        <w:jc w:val="both"/>
      </w:pPr>
      <w:r w:rsidRPr="000D1E1A">
        <w:t>- Нормативы градостроительного проектирования Республики Марий Эл, утвержденные постановлением Правительства Республики Марий Эл 25.05.2012 г. № 176.</w:t>
      </w:r>
    </w:p>
    <w:p w:rsidR="00D046CD" w:rsidRPr="000D1E1A" w:rsidRDefault="00D046CD" w:rsidP="00D046CD">
      <w:pPr>
        <w:autoSpaceDE w:val="0"/>
        <w:autoSpaceDN w:val="0"/>
        <w:adjustRightInd w:val="0"/>
        <w:ind w:firstLine="567"/>
        <w:jc w:val="both"/>
      </w:pPr>
      <w:r w:rsidRPr="000D1E1A">
        <w:t>-  СНиП 42-01-2002 «Газораспределительные системы».</w:t>
      </w:r>
    </w:p>
    <w:p w:rsidR="00D046CD" w:rsidRPr="000D1E1A" w:rsidRDefault="00D046CD" w:rsidP="00D046CD">
      <w:pPr>
        <w:autoSpaceDE w:val="0"/>
        <w:autoSpaceDN w:val="0"/>
        <w:adjustRightInd w:val="0"/>
        <w:ind w:firstLine="567"/>
        <w:jc w:val="both"/>
      </w:pPr>
    </w:p>
    <w:p w:rsidR="00D046CD" w:rsidRPr="000D1E1A" w:rsidRDefault="00D046CD" w:rsidP="00D046CD">
      <w:pPr>
        <w:keepNext/>
        <w:autoSpaceDE w:val="0"/>
        <w:autoSpaceDN w:val="0"/>
        <w:adjustRightInd w:val="0"/>
        <w:ind w:left="567"/>
        <w:jc w:val="both"/>
        <w:outlineLvl w:val="2"/>
        <w:rPr>
          <w:b/>
          <w:bCs/>
        </w:rPr>
      </w:pPr>
      <w:r w:rsidRPr="000D1E1A">
        <w:rPr>
          <w:b/>
          <w:bCs/>
        </w:rPr>
        <w:t>Н-6 ЗОНА САНИТАРНОЙ ОХРАНЫ ВОДОЗАБОРОВ II ПОЯС</w:t>
      </w:r>
    </w:p>
    <w:p w:rsidR="00D046CD" w:rsidRPr="000D1E1A" w:rsidRDefault="00D046CD" w:rsidP="00D046CD">
      <w:pPr>
        <w:autoSpaceDE w:val="0"/>
        <w:autoSpaceDN w:val="0"/>
        <w:adjustRightInd w:val="0"/>
        <w:ind w:firstLine="567"/>
        <w:jc w:val="both"/>
      </w:pPr>
    </w:p>
    <w:p w:rsidR="00D046CD" w:rsidRPr="000D1E1A" w:rsidRDefault="00D046CD" w:rsidP="00D046CD">
      <w:pPr>
        <w:autoSpaceDE w:val="0"/>
        <w:autoSpaceDN w:val="0"/>
        <w:adjustRightInd w:val="0"/>
        <w:ind w:firstLine="567"/>
        <w:jc w:val="both"/>
      </w:pPr>
      <w:r w:rsidRPr="000D1E1A">
        <w:lastRenderedPageBreak/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D046CD" w:rsidRPr="000D1E1A" w:rsidRDefault="00D046CD" w:rsidP="00D046CD">
      <w:pPr>
        <w:autoSpaceDE w:val="0"/>
        <w:autoSpaceDN w:val="0"/>
        <w:adjustRightInd w:val="0"/>
        <w:ind w:firstLine="567"/>
        <w:jc w:val="both"/>
      </w:pPr>
      <w:r w:rsidRPr="000D1E1A">
        <w:t xml:space="preserve">- </w:t>
      </w:r>
      <w:r w:rsidRPr="000D1E1A">
        <w:tab/>
      </w:r>
      <w:r w:rsidRPr="000D1E1A">
        <w:tab/>
        <w:t>Федеральный закон от 30 марта 1999 года №52-Ф3 «О санитарно-эпидемиологическом благополучии населения»</w:t>
      </w:r>
    </w:p>
    <w:p w:rsidR="00D046CD" w:rsidRPr="000D1E1A" w:rsidRDefault="00D046CD" w:rsidP="00D046CD">
      <w:pPr>
        <w:autoSpaceDE w:val="0"/>
        <w:autoSpaceDN w:val="0"/>
        <w:adjustRightInd w:val="0"/>
        <w:ind w:firstLine="567"/>
        <w:jc w:val="both"/>
      </w:pPr>
      <w:r w:rsidRPr="000D1E1A">
        <w:t xml:space="preserve">- </w:t>
      </w:r>
      <w:r w:rsidRPr="000D1E1A">
        <w:tab/>
      </w:r>
      <w:r w:rsidRPr="000D1E1A">
        <w:tab/>
        <w:t>СанПиН 2.1.4.1110-02 «Зоны санитарной охраны источников водоснабжения и водопроводов питьевого назначения»</w:t>
      </w:r>
    </w:p>
    <w:p w:rsidR="00D046CD" w:rsidRPr="000D1E1A" w:rsidRDefault="00D046CD" w:rsidP="00D046CD">
      <w:pPr>
        <w:autoSpaceDE w:val="0"/>
        <w:autoSpaceDN w:val="0"/>
        <w:adjustRightInd w:val="0"/>
        <w:ind w:firstLine="567"/>
        <w:jc w:val="both"/>
      </w:pPr>
    </w:p>
    <w:p w:rsidR="00D046CD" w:rsidRPr="000D1E1A" w:rsidRDefault="00D046CD" w:rsidP="00D046CD">
      <w:pPr>
        <w:keepNext/>
        <w:autoSpaceDE w:val="0"/>
        <w:autoSpaceDN w:val="0"/>
        <w:adjustRightInd w:val="0"/>
        <w:ind w:left="567"/>
        <w:jc w:val="both"/>
        <w:outlineLvl w:val="2"/>
        <w:rPr>
          <w:b/>
          <w:bCs/>
        </w:rPr>
      </w:pPr>
      <w:r w:rsidRPr="000D1E1A">
        <w:rPr>
          <w:b/>
          <w:bCs/>
        </w:rPr>
        <w:t>Н-7 ЗОНА САНИТАРНОЙ ОХРАНЫ ВОДОЗАБОРОВ III ПОЯС</w:t>
      </w:r>
    </w:p>
    <w:p w:rsidR="00D046CD" w:rsidRPr="000D1E1A" w:rsidRDefault="00D046CD" w:rsidP="00D046CD">
      <w:pPr>
        <w:autoSpaceDE w:val="0"/>
        <w:autoSpaceDN w:val="0"/>
        <w:adjustRightInd w:val="0"/>
        <w:ind w:firstLine="567"/>
        <w:jc w:val="both"/>
      </w:pPr>
    </w:p>
    <w:p w:rsidR="00D046CD" w:rsidRPr="000D1E1A" w:rsidRDefault="00D046CD" w:rsidP="00D046CD">
      <w:pPr>
        <w:autoSpaceDE w:val="0"/>
        <w:autoSpaceDN w:val="0"/>
        <w:adjustRightInd w:val="0"/>
        <w:ind w:firstLine="567"/>
        <w:jc w:val="both"/>
      </w:pPr>
      <w:r w:rsidRPr="000D1E1A"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D046CD" w:rsidRPr="000D1E1A" w:rsidRDefault="00D046CD" w:rsidP="00D046CD">
      <w:pPr>
        <w:autoSpaceDE w:val="0"/>
        <w:autoSpaceDN w:val="0"/>
        <w:adjustRightInd w:val="0"/>
        <w:ind w:firstLine="567"/>
        <w:jc w:val="both"/>
      </w:pPr>
      <w:r w:rsidRPr="000D1E1A">
        <w:t xml:space="preserve">- </w:t>
      </w:r>
      <w:r w:rsidRPr="000D1E1A">
        <w:tab/>
      </w:r>
      <w:r w:rsidRPr="000D1E1A">
        <w:tab/>
        <w:t>Федеральный закон от 30 марта 1999 года №52-Ф3 «О санитарно-эпидемиологическом благополучии населения»</w:t>
      </w:r>
    </w:p>
    <w:p w:rsidR="00D046CD" w:rsidRPr="000D1E1A" w:rsidRDefault="00D046CD" w:rsidP="00D046CD">
      <w:pPr>
        <w:autoSpaceDE w:val="0"/>
        <w:autoSpaceDN w:val="0"/>
        <w:adjustRightInd w:val="0"/>
        <w:ind w:firstLine="567"/>
        <w:jc w:val="both"/>
      </w:pPr>
      <w:r w:rsidRPr="000D1E1A">
        <w:t xml:space="preserve">- </w:t>
      </w:r>
      <w:r w:rsidRPr="000D1E1A">
        <w:tab/>
      </w:r>
      <w:r w:rsidRPr="000D1E1A">
        <w:tab/>
        <w:t>СанПиН 2.1.4.1110-02 «Зоны санитарной охраны источников водоснабжения и водопроводов питьевого назначения»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b/>
          <w:bCs/>
        </w:rPr>
      </w:pPr>
    </w:p>
    <w:p w:rsidR="00D046CD" w:rsidRPr="000D1E1A" w:rsidRDefault="00D046CD" w:rsidP="00D046CD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D1E1A">
        <w:rPr>
          <w:b/>
          <w:bCs/>
        </w:rPr>
        <w:t>Н-8 ЗОНА ОСОБО ОХРАНЯЕМЫХ ПРИРОДНЫХ ТЕРРИТОРИЙ (ООПТ)</w:t>
      </w:r>
    </w:p>
    <w:p w:rsidR="00D046CD" w:rsidRPr="000D1E1A" w:rsidRDefault="00D046CD" w:rsidP="00D046CD">
      <w:pPr>
        <w:autoSpaceDE w:val="0"/>
        <w:autoSpaceDN w:val="0"/>
        <w:adjustRightInd w:val="0"/>
        <w:ind w:firstLine="567"/>
        <w:jc w:val="both"/>
        <w:rPr>
          <w:b/>
          <w:bCs/>
          <w:sz w:val="20"/>
        </w:rPr>
      </w:pPr>
    </w:p>
    <w:p w:rsidR="00D046CD" w:rsidRPr="000D1E1A" w:rsidRDefault="00D046CD" w:rsidP="00D046CD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D1E1A">
        <w:rPr>
          <w:color w:val="000000"/>
        </w:rPr>
        <w:t>Использование территорий особо охраняемых природных территорий определяется уполномоченными органами исполнительной власти Республики Марий Эл в соответствии с федеральным законодательством.</w:t>
      </w:r>
    </w:p>
    <w:p w:rsidR="00D046CD" w:rsidRPr="000D1E1A" w:rsidRDefault="00D046CD" w:rsidP="00D046C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D1E1A">
        <w:t xml:space="preserve">Ограничения использования земельных участков и объектов капитального строительства установлены Федеральным законом от 14.03.95 № 33-ФЗ «Об особо охраняемых природных территориях». </w:t>
      </w:r>
      <w:r w:rsidRPr="000D1E1A">
        <w:rPr>
          <w:color w:val="000000"/>
        </w:rPr>
        <w:t xml:space="preserve">Зоны предназначены для сохранения территорий имеющих особое природоохранное значение. </w:t>
      </w:r>
    </w:p>
    <w:p w:rsidR="00D046CD" w:rsidRPr="000D1E1A" w:rsidRDefault="00D046CD" w:rsidP="00D046CD">
      <w:pPr>
        <w:autoSpaceDE w:val="0"/>
        <w:autoSpaceDN w:val="0"/>
        <w:adjustRightInd w:val="0"/>
        <w:jc w:val="both"/>
        <w:rPr>
          <w:b/>
          <w:bCs/>
        </w:rPr>
      </w:pPr>
    </w:p>
    <w:p w:rsidR="00D046CD" w:rsidRPr="000D1E1A" w:rsidRDefault="00D046CD" w:rsidP="00D046CD">
      <w:pPr>
        <w:keepNext/>
        <w:keepLines/>
        <w:autoSpaceDE w:val="0"/>
        <w:autoSpaceDN w:val="0"/>
        <w:adjustRightInd w:val="0"/>
        <w:spacing w:before="60" w:after="120"/>
        <w:ind w:firstLine="708"/>
        <w:jc w:val="both"/>
        <w:outlineLvl w:val="2"/>
        <w:rPr>
          <w:b/>
          <w:bCs/>
        </w:rPr>
      </w:pPr>
      <w:r w:rsidRPr="000D1E1A">
        <w:t>Статья 34.</w:t>
      </w:r>
      <w:r w:rsidRPr="000D1E1A">
        <w:rPr>
          <w:b/>
          <w:bCs/>
        </w:rPr>
        <w:t xml:space="preserve"> Ограничения использования земельных участков и объектов капитального строительства по условиям охраны объектов культурного наследия </w:t>
      </w:r>
    </w:p>
    <w:p w:rsidR="00D046CD" w:rsidRPr="000D1E1A" w:rsidRDefault="00D046CD" w:rsidP="00D046CD">
      <w:pPr>
        <w:keepNext/>
        <w:keepLines/>
        <w:autoSpaceDE w:val="0"/>
        <w:autoSpaceDN w:val="0"/>
        <w:adjustRightInd w:val="0"/>
        <w:spacing w:before="60" w:after="120"/>
        <w:ind w:firstLine="708"/>
        <w:jc w:val="both"/>
        <w:outlineLvl w:val="2"/>
        <w:rPr>
          <w:b/>
          <w:bCs/>
        </w:rPr>
      </w:pPr>
      <w:r w:rsidRPr="000D1E1A">
        <w:t>Использование земельных участков и объектов капитального строительства, расположенных в пределах зон, обозначенных на Карте  статьи 29  настоящих Правил, осуществляется в соответствии с градостроительными  регламентами по видам разрешенного  использования земельных участков и объектов капитального строительства и предельным параметрам разрешенного  строительства, реконструкции, определенными  статьей 32 настоящих правил с учетом ограничений, установленных проектом зон охраны памятн</w:t>
      </w:r>
      <w:r>
        <w:t>иков истории и культуры.</w:t>
      </w:r>
    </w:p>
    <w:p w:rsidR="00D046CD" w:rsidRPr="000D1E1A" w:rsidRDefault="00D046CD" w:rsidP="00D046CD">
      <w:pPr>
        <w:autoSpaceDE w:val="0"/>
        <w:autoSpaceDN w:val="0"/>
        <w:adjustRightInd w:val="0"/>
        <w:ind w:left="3540"/>
        <w:rPr>
          <w:b/>
          <w:bCs/>
        </w:rPr>
      </w:pPr>
      <w:r w:rsidRPr="000D1E1A">
        <w:rPr>
          <w:b/>
          <w:bCs/>
        </w:rPr>
        <w:t>Оглавление</w:t>
      </w:r>
    </w:p>
    <w:p w:rsidR="00D046CD" w:rsidRPr="000D1E1A" w:rsidRDefault="00D046CD" w:rsidP="00D046CD">
      <w:pPr>
        <w:autoSpaceDE w:val="0"/>
        <w:autoSpaceDN w:val="0"/>
        <w:adjustRightInd w:val="0"/>
      </w:pPr>
    </w:p>
    <w:tbl>
      <w:tblPr>
        <w:tblStyle w:val="cee1fbf7ede0fff2e0e1ebe8f6e0"/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/>
      </w:tblPr>
      <w:tblGrid>
        <w:gridCol w:w="1335"/>
        <w:gridCol w:w="7419"/>
        <w:gridCol w:w="1146"/>
      </w:tblGrid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  <w:r w:rsidRPr="000D1E1A">
              <w:rPr>
                <w:b/>
                <w:bCs/>
              </w:rPr>
              <w:t>Преамбула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2</w:t>
            </w:r>
          </w:p>
        </w:tc>
      </w:tr>
      <w:tr w:rsidR="00D046CD" w:rsidRPr="000D1E1A" w:rsidTr="007447D8">
        <w:tc>
          <w:tcPr>
            <w:tcW w:w="87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</w:p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  <w:r w:rsidRPr="000D1E1A">
              <w:rPr>
                <w:b/>
                <w:bCs/>
              </w:rPr>
              <w:t>Часть первая.     Порядок применения правил и внесения в них изменений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</w:p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  <w:r w:rsidRPr="000D1E1A">
              <w:rPr>
                <w:b/>
                <w:bCs/>
              </w:rPr>
              <w:t>Глава 1.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</w:p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  <w:r w:rsidRPr="000D1E1A">
              <w:rPr>
                <w:b/>
                <w:bCs/>
              </w:rPr>
              <w:t>Общие положения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3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Статья 1.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Основные понятия используемые в Правилах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3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Статья 2.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rPr>
                <w:color w:val="000000"/>
              </w:rPr>
              <w:t>Открытость и доступность информации о застройке и землепользовании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8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  <w:rPr>
                <w:b/>
                <w:bCs/>
                <w:color w:val="000000"/>
              </w:rPr>
            </w:pPr>
            <w:r w:rsidRPr="000D1E1A">
              <w:rPr>
                <w:color w:val="000000"/>
              </w:rPr>
              <w:t>Статья 3.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rPr>
                <w:color w:val="000000"/>
              </w:rPr>
              <w:t>Градостроительные регламенты и их применение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8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</w:p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  <w:r w:rsidRPr="000D1E1A">
              <w:rPr>
                <w:b/>
                <w:bCs/>
              </w:rPr>
              <w:t>Глава 2.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jc w:val="both"/>
              <w:outlineLvl w:val="1"/>
              <w:rPr>
                <w:b/>
                <w:bCs/>
                <w:i/>
                <w:iCs/>
              </w:rPr>
            </w:pPr>
          </w:p>
          <w:p w:rsidR="00D046CD" w:rsidRPr="000D1E1A" w:rsidRDefault="00D046CD" w:rsidP="007447D8">
            <w:pPr>
              <w:keepNext/>
              <w:jc w:val="both"/>
              <w:outlineLvl w:val="1"/>
              <w:rPr>
                <w:b/>
                <w:bCs/>
                <w:i/>
                <w:iCs/>
              </w:rPr>
            </w:pPr>
            <w:r w:rsidRPr="000D1E1A">
              <w:rPr>
                <w:b/>
                <w:bCs/>
              </w:rPr>
              <w:t xml:space="preserve">Права использования недвижимости, возникшие до вступления </w:t>
            </w:r>
          </w:p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  <w:r w:rsidRPr="000D1E1A">
              <w:rPr>
                <w:b/>
                <w:bCs/>
              </w:rPr>
              <w:t>в силу Правил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Статья 4.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Общие положения, относящиеся к ранее возникшим правам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11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Статья 5.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Использование земельных участков и объектов капитального строительства, не соответствующих градостроительному регламенту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12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</w:p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  <w:r w:rsidRPr="000D1E1A">
              <w:rPr>
                <w:b/>
                <w:bCs/>
              </w:rPr>
              <w:t>Глава 3.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jc w:val="both"/>
              <w:outlineLvl w:val="1"/>
              <w:rPr>
                <w:b/>
                <w:bCs/>
                <w:i/>
                <w:iCs/>
              </w:rPr>
            </w:pPr>
          </w:p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  <w:r w:rsidRPr="000D1E1A">
              <w:rPr>
                <w:b/>
                <w:bCs/>
              </w:rPr>
              <w:t>Участники отношений, возникающих по поводу землепользования и застройки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Статья 6.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Общие положения о лицах, осуществляющих землепользование и застройку, и их действиях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12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Статья 7.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Комиссия по подготовке</w:t>
            </w:r>
            <w:r w:rsidRPr="000D1E1A">
              <w:rPr>
                <w:color w:val="000000"/>
              </w:rPr>
              <w:t xml:space="preserve"> Правил</w:t>
            </w:r>
            <w:r w:rsidRPr="000D1E1A">
              <w:t>. Органы, уполномоченные регулировать и контролировать землепользование и застройку в части обеспечения применения Правил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13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rPr>
                <w:color w:val="000000"/>
              </w:rPr>
              <w:t>Статья 8.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rPr>
                <w:color w:val="000000"/>
              </w:rPr>
              <w:t>Публичные слушания по вопросам землепользования и застройки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15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</w:p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  <w:r w:rsidRPr="000D1E1A">
              <w:rPr>
                <w:b/>
                <w:bCs/>
              </w:rPr>
              <w:t>Глава 4.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</w:p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  <w:r w:rsidRPr="000D1E1A">
              <w:rPr>
                <w:b/>
                <w:bCs/>
              </w:rPr>
              <w:t>Изменение видов разрешенного использования земельных участков и объектов капитального строительства. Отклонения от предельных параметров разрешенного строительства, реконструкции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rPr>
                <w:color w:val="000000"/>
              </w:rPr>
              <w:t>Статья 9.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rPr>
                <w:color w:val="000000"/>
              </w:rPr>
              <w:t>Изменение видов разрешенного использования земельных участков и объектов капитального строительства физическими и юридическими лицами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16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Статья 10.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Порядок предоставления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17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Статья 11.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19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  <w:rPr>
                <w:b/>
                <w:bCs/>
                <w:color w:val="000000"/>
              </w:rPr>
            </w:pPr>
          </w:p>
          <w:p w:rsidR="00D046CD" w:rsidRPr="000D1E1A" w:rsidRDefault="00D046CD" w:rsidP="007447D8">
            <w:pPr>
              <w:jc w:val="both"/>
            </w:pPr>
            <w:r w:rsidRPr="000D1E1A">
              <w:rPr>
                <w:b/>
                <w:bCs/>
                <w:color w:val="000000"/>
              </w:rPr>
              <w:t>Глава 5.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  <w:rPr>
                <w:b/>
                <w:bCs/>
                <w:color w:val="000000"/>
              </w:rPr>
            </w:pPr>
          </w:p>
          <w:p w:rsidR="00D046CD" w:rsidRPr="000D1E1A" w:rsidRDefault="00D046CD" w:rsidP="007447D8">
            <w:pPr>
              <w:jc w:val="both"/>
              <w:rPr>
                <w:b/>
                <w:bCs/>
                <w:color w:val="000000"/>
              </w:rPr>
            </w:pPr>
            <w:r w:rsidRPr="000D1E1A">
              <w:rPr>
                <w:b/>
                <w:bCs/>
                <w:color w:val="000000"/>
              </w:rPr>
              <w:t>Порядок осуществления действий по планировке территории и формированию земельных участков из земель, находящихся в государственной или муниципальной собственности, для предоставления физическим и юридическим лицам.</w:t>
            </w:r>
          </w:p>
          <w:p w:rsidR="00D046CD" w:rsidRPr="000D1E1A" w:rsidRDefault="00D046CD" w:rsidP="007447D8">
            <w:pPr>
              <w:jc w:val="both"/>
              <w:rPr>
                <w:b/>
                <w:bCs/>
                <w:color w:val="000000"/>
              </w:rPr>
            </w:pPr>
            <w:r w:rsidRPr="000D1E1A">
              <w:rPr>
                <w:b/>
                <w:bCs/>
                <w:color w:val="000000"/>
              </w:rPr>
              <w:t>Определение и предоставление технических условий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rPr>
                <w:color w:val="000000"/>
              </w:rPr>
              <w:t>Статья 12.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rPr>
                <w:color w:val="000000"/>
              </w:rPr>
              <w:t>Общие положения о планировке территории и формировании земельных участков для предоставления физическим и юридическим лицам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21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rPr>
                <w:color w:val="000000"/>
              </w:rPr>
              <w:t>Статья 13.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rPr>
                <w:color w:val="000000"/>
              </w:rPr>
              <w:t>Подготовка документации по планировке территории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22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rPr>
                <w:color w:val="000000"/>
              </w:rPr>
              <w:t>Статья 14.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rPr>
                <w:color w:val="000000"/>
              </w:rPr>
              <w:t>Действия по планировке территории и формированию земельных участков, свободных от прав третьих лиц, из земель находящихся в государственной или муниципальной собственности, в существующей застройке для строительства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24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rPr>
                <w:color w:val="000000"/>
              </w:rPr>
              <w:t>Статья 15.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rPr>
                <w:color w:val="000000"/>
              </w:rPr>
              <w:t>Действия по планировке территории и формированию земельных участков на застроенных территориях для осуществления реконструкции объектов капитального строительства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25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Статья 16.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Действия по планировке территории и формированию земельных участков из земель, находящихся в государственной или муниципальной собственности, для их комплексного освоения в целях жилищного строительства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26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rPr>
                <w:color w:val="000000"/>
              </w:rPr>
              <w:t>Статья 17.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rPr>
                <w:color w:val="000000"/>
              </w:rPr>
              <w:t>Выделение земельных участков, на которых расположены  много-квартирные дома, иные здания, строения, сооружения на застроенных территориях, не разделенных на земельные участки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27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Статья 18.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Порядок предварительного согласования места размещения объекта.</w:t>
            </w:r>
          </w:p>
          <w:p w:rsidR="00D046CD" w:rsidRPr="000D1E1A" w:rsidRDefault="00D046CD" w:rsidP="007447D8">
            <w:pPr>
              <w:jc w:val="both"/>
            </w:pPr>
            <w:r w:rsidRPr="000D1E1A">
              <w:t>Акт о выборе земельного участка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29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rPr>
                <w:color w:val="000000"/>
              </w:rPr>
              <w:t>Статья 19.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rPr>
                <w:color w:val="000000"/>
              </w:rPr>
              <w:t xml:space="preserve">Выбор земельных участков из земель, находящихся в </w:t>
            </w:r>
            <w:r w:rsidRPr="000D1E1A">
              <w:rPr>
                <w:color w:val="000000"/>
              </w:rPr>
              <w:lastRenderedPageBreak/>
              <w:t>государственной или муниципальной собственности, в целях предоставления физическим, юридическим лицам для размещения (установки) временных построек, не являющихся объектами капитального строительства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lastRenderedPageBreak/>
              <w:t>30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rPr>
                <w:color w:val="000000"/>
              </w:rPr>
              <w:lastRenderedPageBreak/>
              <w:t>Статья 20.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rPr>
                <w:color w:val="000000"/>
              </w:rPr>
              <w:t>Определение и предоставление технических условий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30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  <w:rPr>
                <w:b/>
                <w:bCs/>
                <w:color w:val="000000"/>
              </w:rPr>
            </w:pPr>
          </w:p>
          <w:p w:rsidR="00D046CD" w:rsidRPr="000D1E1A" w:rsidRDefault="00D046CD" w:rsidP="007447D8">
            <w:pPr>
              <w:jc w:val="both"/>
            </w:pPr>
            <w:r w:rsidRPr="000D1E1A">
              <w:rPr>
                <w:b/>
                <w:bCs/>
                <w:color w:val="000000"/>
              </w:rPr>
              <w:t>Глава 6.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  <w:rPr>
                <w:b/>
                <w:bCs/>
                <w:color w:val="000000"/>
              </w:rPr>
            </w:pPr>
          </w:p>
          <w:p w:rsidR="00D046CD" w:rsidRPr="000D1E1A" w:rsidRDefault="00D046CD" w:rsidP="007447D8">
            <w:pPr>
              <w:jc w:val="both"/>
              <w:rPr>
                <w:b/>
                <w:bCs/>
                <w:color w:val="000000"/>
              </w:rPr>
            </w:pPr>
            <w:r w:rsidRPr="000D1E1A">
              <w:rPr>
                <w:b/>
                <w:bCs/>
                <w:color w:val="000000"/>
              </w:rPr>
              <w:t>Развитие застроенных территорий  Городского поселения Морки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rPr>
                <w:color w:val="000000"/>
              </w:rPr>
              <w:t>Статья 21.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rPr>
                <w:color w:val="000000"/>
              </w:rPr>
              <w:t>Предоставление земельных участков для строительства в границах застроенных территорий, в отношении которых принято решение о развитии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32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</w:p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  <w:r w:rsidRPr="000D1E1A">
              <w:rPr>
                <w:b/>
                <w:bCs/>
              </w:rPr>
              <w:t>Глава 7.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</w:p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  <w:r w:rsidRPr="000D1E1A">
              <w:rPr>
                <w:b/>
                <w:bCs/>
              </w:rPr>
              <w:t>Архитектурно-строительное проектирование, строительство, реконструкция объектов капитального строительства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Статья 22.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Архитектурно-строительное проектирование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34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Статья 23.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Выдача разрешений на строительство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35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Статья 24.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Строительство, реконструкция, капитальный ремонт объекта капитального строительства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38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Статья 25.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Выдача разрешения на ввод объекта в эксплуатацию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39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</w:p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  <w:r w:rsidRPr="000D1E1A">
              <w:rPr>
                <w:b/>
                <w:bCs/>
              </w:rPr>
              <w:t>Глава 8.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</w:p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  <w:r w:rsidRPr="000D1E1A">
              <w:rPr>
                <w:b/>
                <w:bCs/>
              </w:rPr>
              <w:t>Порядок внесения изменений в Правила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rPr>
                <w:color w:val="000000"/>
              </w:rPr>
              <w:t>Статья 26.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rPr>
                <w:color w:val="000000"/>
              </w:rPr>
              <w:t>Действие Правил по отношению к Генеральному плану Городского поселения Морки и документации по планировке территории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42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Статья 27.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Основание и право инициативы внесения изменений в Правила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42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</w:p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  <w:r w:rsidRPr="000D1E1A">
              <w:rPr>
                <w:b/>
                <w:bCs/>
              </w:rPr>
              <w:t>Глава 9.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</w:p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  <w:r w:rsidRPr="000D1E1A">
              <w:rPr>
                <w:b/>
                <w:bCs/>
              </w:rPr>
              <w:t>Иные нормы регулирования землепользования и застройки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Статья 28.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Ответственность за нарушение Правил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44</w:t>
            </w:r>
          </w:p>
        </w:tc>
      </w:tr>
      <w:tr w:rsidR="00D046CD" w:rsidRPr="000D1E1A" w:rsidTr="007447D8">
        <w:tc>
          <w:tcPr>
            <w:tcW w:w="99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</w:p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  <w:r w:rsidRPr="000D1E1A">
              <w:rPr>
                <w:b/>
                <w:bCs/>
              </w:rPr>
              <w:t>Часть вторая.     Карта градостроительного зонирования. Карты зон с особыми</w:t>
            </w:r>
          </w:p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  <w:r w:rsidRPr="000D1E1A">
              <w:rPr>
                <w:b/>
                <w:bCs/>
              </w:rPr>
              <w:t xml:space="preserve">                              условиями использования территорий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rPr>
                <w:color w:val="000000"/>
              </w:rPr>
              <w:t>Статья 29.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rPr>
                <w:color w:val="000000"/>
              </w:rPr>
              <w:t>Карта градостроительного зонирования территории Городского поселения Морки</w:t>
            </w:r>
            <w:r w:rsidRPr="000D1E1A">
              <w:t xml:space="preserve"> (приложение 1)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44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  <w:rPr>
                <w:color w:val="000000"/>
              </w:rPr>
            </w:pPr>
            <w:r w:rsidRPr="000D1E1A">
              <w:t>Статья  30.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  <w:rPr>
                <w:color w:val="000000"/>
              </w:rPr>
            </w:pPr>
            <w:r w:rsidRPr="000D1E1A">
              <w:rPr>
                <w:color w:val="000000"/>
              </w:rPr>
              <w:t xml:space="preserve">Карта зон с особыми условиями использования территорий по экологическим условиям и нормативному режиму хозяйственной деятельности </w:t>
            </w:r>
            <w:r w:rsidRPr="000D1E1A">
              <w:t>(приложение 2)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45</w:t>
            </w:r>
          </w:p>
        </w:tc>
      </w:tr>
      <w:tr w:rsidR="00D046CD" w:rsidRPr="000D1E1A" w:rsidTr="007447D8">
        <w:tc>
          <w:tcPr>
            <w:tcW w:w="99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</w:p>
          <w:p w:rsidR="00D046CD" w:rsidRPr="000D1E1A" w:rsidRDefault="00D046CD" w:rsidP="007447D8">
            <w:pPr>
              <w:jc w:val="both"/>
              <w:rPr>
                <w:b/>
                <w:bCs/>
              </w:rPr>
            </w:pPr>
            <w:r w:rsidRPr="000D1E1A">
              <w:rPr>
                <w:b/>
                <w:bCs/>
              </w:rPr>
              <w:t>Часть третья.     Градостроительные регламенты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Статья  31.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Перечень территориальных зон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45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Статья 32.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Градостроительные регламенты по минимальному количеству мест на стоянках для временного хранения легковых автомобилей, максимальному проценту застройки в границах земельного участка, предельному количеству этажей зданий, строений, сооружений, пре-дельным размерам земельных участков, максимальному коэффициенту озеленения, видам разрешенного использования земельных участков и объектов капитального строительства,  предельным пара-метрам разрешенного строительства, реконструкции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46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Статья 33.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 xml:space="preserve">Ограничения  использования земельных участков и объектов капитального строительства по экологическим условиям и нормативному режиму хозяйственной деятельности         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t>73</w:t>
            </w:r>
          </w:p>
        </w:tc>
      </w:tr>
      <w:tr w:rsidR="00D046CD" w:rsidRPr="000D1E1A" w:rsidTr="007447D8"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both"/>
            </w:pPr>
            <w:r w:rsidRPr="000D1E1A">
              <w:t>Статья 34.</w:t>
            </w:r>
          </w:p>
        </w:tc>
        <w:tc>
          <w:tcPr>
            <w:tcW w:w="7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keepNext/>
              <w:keepLines/>
              <w:spacing w:before="60" w:after="120"/>
              <w:jc w:val="both"/>
              <w:outlineLvl w:val="2"/>
            </w:pPr>
            <w:r w:rsidRPr="000D1E1A">
              <w:t xml:space="preserve">Ограничения  использования земельных участков и объектов </w:t>
            </w:r>
            <w:r w:rsidRPr="000D1E1A">
              <w:lastRenderedPageBreak/>
              <w:t>капитального строительства по условиям охраны объектов культурного наследия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CD" w:rsidRPr="000D1E1A" w:rsidRDefault="00D046CD" w:rsidP="007447D8">
            <w:pPr>
              <w:jc w:val="center"/>
            </w:pPr>
            <w:r w:rsidRPr="000D1E1A">
              <w:lastRenderedPageBreak/>
              <w:t>74</w:t>
            </w:r>
          </w:p>
        </w:tc>
      </w:tr>
    </w:tbl>
    <w:p w:rsidR="00D046CD" w:rsidRPr="000D1E1A" w:rsidRDefault="00D046CD" w:rsidP="00D046CD">
      <w:pPr>
        <w:autoSpaceDE w:val="0"/>
        <w:autoSpaceDN w:val="0"/>
        <w:adjustRightInd w:val="0"/>
        <w:ind w:firstLine="708"/>
        <w:jc w:val="both"/>
      </w:pPr>
    </w:p>
    <w:p w:rsidR="00D046CD" w:rsidRPr="000D1E1A" w:rsidRDefault="00D046CD" w:rsidP="00D046CD"/>
    <w:p w:rsidR="00D046CD" w:rsidRPr="000D1E1A" w:rsidRDefault="00D046CD" w:rsidP="00D046CD">
      <w:pPr>
        <w:autoSpaceDE w:val="0"/>
        <w:autoSpaceDN w:val="0"/>
        <w:adjustRightInd w:val="0"/>
        <w:jc w:val="both"/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  <w:bookmarkStart w:id="0" w:name="_GoBack"/>
      <w:bookmarkEnd w:id="0"/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sectPr w:rsidR="00D1162A" w:rsidSect="00AF2E2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7E1" w:rsidRDefault="005B17E1" w:rsidP="001B1A55">
      <w:r>
        <w:separator/>
      </w:r>
    </w:p>
  </w:endnote>
  <w:endnote w:type="continuationSeparator" w:id="1">
    <w:p w:rsidR="005B17E1" w:rsidRDefault="005B17E1" w:rsidP="001B1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XCond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D8" w:rsidRDefault="007447D8">
    <w:pPr>
      <w:pStyle w:val="cde8e6ede8e9eaeeebeeedf2e8f2f3eb"/>
      <w:keepLines/>
      <w:spacing w:before="0" w:after="0"/>
      <w:ind w:firstLine="0"/>
      <w:rPr>
        <w:rFonts w:ascii="Times New Roman" w:hAnsi="Times New Roman" w:cs="Times New Roman"/>
        <w:sz w:val="20"/>
        <w:szCs w:val="20"/>
      </w:rPr>
    </w:pPr>
    <w:r>
      <w:rPr>
        <w:rStyle w:val="cef1edeee2edeee9f8f0e8f4f2e0e1e7e0f6e0"/>
      </w:rPr>
      <w:fldChar w:fldCharType="begin"/>
    </w:r>
    <w:r>
      <w:rPr>
        <w:rStyle w:val="cef1edeee2edeee9f8f0e8f4f2e0e1e7e0f6e0"/>
      </w:rPr>
      <w:instrText>PAGE   \* MERGEFORMAT</w:instrText>
    </w:r>
    <w:r>
      <w:rPr>
        <w:rStyle w:val="cef1edeee2edeee9f8f0e8f4f2e0e1e7e0f6e0"/>
      </w:rPr>
      <w:fldChar w:fldCharType="separate"/>
    </w:r>
    <w:r>
      <w:rPr>
        <w:rStyle w:val="cef1edeee2edeee9f8f0e8f4f2e0e1e7e0f6e0"/>
      </w:rPr>
      <w:t>#</w:t>
    </w:r>
    <w:r>
      <w:rPr>
        <w:rStyle w:val="cef1edeee2edeee9f8f0e8f4f2e0e1e7e0f6e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D8" w:rsidRDefault="007447D8">
    <w:pPr>
      <w:pStyle w:val="cde8e6ede8e9eaeeebeeedf2e8f2f3eb"/>
      <w:keepLines/>
      <w:spacing w:before="0" w:after="0"/>
      <w:ind w:firstLine="0"/>
      <w:jc w:val="right"/>
      <w:rPr>
        <w:rFonts w:ascii="Times New Roman" w:hAnsi="Times New Roman" w:cs="Times New Roman"/>
        <w:sz w:val="20"/>
        <w:szCs w:val="20"/>
      </w:rPr>
    </w:pPr>
    <w:r>
      <w:rPr>
        <w:rStyle w:val="cef1edeee2edeee9f8f0e8f4f2e0e1e7e0f6e0"/>
      </w:rPr>
      <w:fldChar w:fldCharType="begin"/>
    </w:r>
    <w:r>
      <w:rPr>
        <w:rStyle w:val="cef1edeee2edeee9f8f0e8f4f2e0e1e7e0f6e0"/>
      </w:rPr>
      <w:instrText>PAGE   \* MERGEFORMAT</w:instrText>
    </w:r>
    <w:r>
      <w:rPr>
        <w:rStyle w:val="cef1edeee2edeee9f8f0e8f4f2e0e1e7e0f6e0"/>
      </w:rPr>
      <w:fldChar w:fldCharType="separate"/>
    </w:r>
    <w:r w:rsidR="007A0370">
      <w:rPr>
        <w:rStyle w:val="cef1edeee2edeee9f8f0e8f4f2e0e1e7e0f6e0"/>
        <w:noProof/>
      </w:rPr>
      <w:t>1</w:t>
    </w:r>
    <w:r>
      <w:rPr>
        <w:rStyle w:val="cef1edeee2edeee9f8f0e8f4f2e0e1e7e0f6e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7E1" w:rsidRDefault="005B17E1" w:rsidP="001B1A55">
      <w:r>
        <w:separator/>
      </w:r>
    </w:p>
  </w:footnote>
  <w:footnote w:type="continuationSeparator" w:id="1">
    <w:p w:rsidR="005B17E1" w:rsidRDefault="005B17E1" w:rsidP="001B1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D8" w:rsidRDefault="007447D8">
    <w:pPr>
      <w:pStyle w:val="c2e5f0f5ede8e9eaeeebeeedf2e8f2f3eb"/>
      <w:keepLines/>
      <w:spacing w:after="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D8" w:rsidRDefault="007447D8">
    <w:pPr>
      <w:pStyle w:val="c2e5f0f5ede8e9eaeeebeeedf2e8f2f3eb"/>
      <w:keepLines/>
      <w:spacing w:after="0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E85F19"/>
    <w:multiLevelType w:val="hybridMultilevel"/>
    <w:tmpl w:val="894E0C7C"/>
    <w:lvl w:ilvl="0" w:tplc="432C45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AC0F9D"/>
    <w:multiLevelType w:val="multilevel"/>
    <w:tmpl w:val="34529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A36FE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FB7"/>
    <w:rsid w:val="00031539"/>
    <w:rsid w:val="00051213"/>
    <w:rsid w:val="00053154"/>
    <w:rsid w:val="00064D20"/>
    <w:rsid w:val="000934C9"/>
    <w:rsid w:val="000B5D2C"/>
    <w:rsid w:val="000B7DC6"/>
    <w:rsid w:val="000C4AFD"/>
    <w:rsid w:val="000D2402"/>
    <w:rsid w:val="000F73DE"/>
    <w:rsid w:val="00120832"/>
    <w:rsid w:val="00124382"/>
    <w:rsid w:val="001B1A55"/>
    <w:rsid w:val="00215313"/>
    <w:rsid w:val="00222177"/>
    <w:rsid w:val="002228EB"/>
    <w:rsid w:val="00230825"/>
    <w:rsid w:val="00251218"/>
    <w:rsid w:val="002823DA"/>
    <w:rsid w:val="00290207"/>
    <w:rsid w:val="002A1227"/>
    <w:rsid w:val="002D28D3"/>
    <w:rsid w:val="002E621F"/>
    <w:rsid w:val="002F35C4"/>
    <w:rsid w:val="003209A9"/>
    <w:rsid w:val="00331076"/>
    <w:rsid w:val="00350CA7"/>
    <w:rsid w:val="00364E6D"/>
    <w:rsid w:val="00376FA3"/>
    <w:rsid w:val="003816D8"/>
    <w:rsid w:val="00397BC5"/>
    <w:rsid w:val="003B6288"/>
    <w:rsid w:val="004119A5"/>
    <w:rsid w:val="00423594"/>
    <w:rsid w:val="00437BB3"/>
    <w:rsid w:val="00447D47"/>
    <w:rsid w:val="00450313"/>
    <w:rsid w:val="00475FB7"/>
    <w:rsid w:val="0048406A"/>
    <w:rsid w:val="004947DE"/>
    <w:rsid w:val="0049603C"/>
    <w:rsid w:val="004D2544"/>
    <w:rsid w:val="004E3647"/>
    <w:rsid w:val="0051257A"/>
    <w:rsid w:val="00526716"/>
    <w:rsid w:val="00542E38"/>
    <w:rsid w:val="00565014"/>
    <w:rsid w:val="00585372"/>
    <w:rsid w:val="005A199C"/>
    <w:rsid w:val="005A3405"/>
    <w:rsid w:val="005A5741"/>
    <w:rsid w:val="005B17E1"/>
    <w:rsid w:val="005B4644"/>
    <w:rsid w:val="005E2C55"/>
    <w:rsid w:val="005F5A98"/>
    <w:rsid w:val="00613268"/>
    <w:rsid w:val="006277F9"/>
    <w:rsid w:val="00640A0D"/>
    <w:rsid w:val="00686767"/>
    <w:rsid w:val="00690137"/>
    <w:rsid w:val="006A28EA"/>
    <w:rsid w:val="006D452E"/>
    <w:rsid w:val="006F12B9"/>
    <w:rsid w:val="006F6723"/>
    <w:rsid w:val="0070750A"/>
    <w:rsid w:val="00741EDC"/>
    <w:rsid w:val="007447D8"/>
    <w:rsid w:val="00750B37"/>
    <w:rsid w:val="00762152"/>
    <w:rsid w:val="00764A18"/>
    <w:rsid w:val="007651FD"/>
    <w:rsid w:val="007773D6"/>
    <w:rsid w:val="007A0370"/>
    <w:rsid w:val="007E49BA"/>
    <w:rsid w:val="007E5C7F"/>
    <w:rsid w:val="007E649E"/>
    <w:rsid w:val="007F40D5"/>
    <w:rsid w:val="0082753C"/>
    <w:rsid w:val="00832E44"/>
    <w:rsid w:val="00836A96"/>
    <w:rsid w:val="008509BB"/>
    <w:rsid w:val="0085270B"/>
    <w:rsid w:val="008563D7"/>
    <w:rsid w:val="0086401D"/>
    <w:rsid w:val="008A124E"/>
    <w:rsid w:val="008B7A3D"/>
    <w:rsid w:val="008C487F"/>
    <w:rsid w:val="009146C7"/>
    <w:rsid w:val="00915F5D"/>
    <w:rsid w:val="0092554F"/>
    <w:rsid w:val="00937429"/>
    <w:rsid w:val="00970A83"/>
    <w:rsid w:val="009818B8"/>
    <w:rsid w:val="009B004B"/>
    <w:rsid w:val="009B0C68"/>
    <w:rsid w:val="009B6340"/>
    <w:rsid w:val="009C0FA6"/>
    <w:rsid w:val="009D3F1D"/>
    <w:rsid w:val="00A37CFB"/>
    <w:rsid w:val="00A41A3B"/>
    <w:rsid w:val="00A62EE1"/>
    <w:rsid w:val="00AA55EA"/>
    <w:rsid w:val="00AB0584"/>
    <w:rsid w:val="00AB6D96"/>
    <w:rsid w:val="00AE6689"/>
    <w:rsid w:val="00AE7FC4"/>
    <w:rsid w:val="00AF0F44"/>
    <w:rsid w:val="00AF2E25"/>
    <w:rsid w:val="00AF65B4"/>
    <w:rsid w:val="00B10029"/>
    <w:rsid w:val="00B1431E"/>
    <w:rsid w:val="00B31D90"/>
    <w:rsid w:val="00B33D94"/>
    <w:rsid w:val="00B407B2"/>
    <w:rsid w:val="00B41313"/>
    <w:rsid w:val="00B526EC"/>
    <w:rsid w:val="00B8262A"/>
    <w:rsid w:val="00B85690"/>
    <w:rsid w:val="00B9755B"/>
    <w:rsid w:val="00BB17FC"/>
    <w:rsid w:val="00BB188D"/>
    <w:rsid w:val="00BD65CA"/>
    <w:rsid w:val="00BE6D15"/>
    <w:rsid w:val="00C22F73"/>
    <w:rsid w:val="00C3029B"/>
    <w:rsid w:val="00C3247B"/>
    <w:rsid w:val="00C403CF"/>
    <w:rsid w:val="00C461A5"/>
    <w:rsid w:val="00C573A3"/>
    <w:rsid w:val="00C91A1F"/>
    <w:rsid w:val="00C9544A"/>
    <w:rsid w:val="00CB568E"/>
    <w:rsid w:val="00CC14FB"/>
    <w:rsid w:val="00CC6B3F"/>
    <w:rsid w:val="00D03E23"/>
    <w:rsid w:val="00D046CD"/>
    <w:rsid w:val="00D1162A"/>
    <w:rsid w:val="00D16363"/>
    <w:rsid w:val="00D2341A"/>
    <w:rsid w:val="00D23931"/>
    <w:rsid w:val="00D40D84"/>
    <w:rsid w:val="00D51C21"/>
    <w:rsid w:val="00D81C22"/>
    <w:rsid w:val="00D957E6"/>
    <w:rsid w:val="00DB50F5"/>
    <w:rsid w:val="00DD3C87"/>
    <w:rsid w:val="00DE6001"/>
    <w:rsid w:val="00E04045"/>
    <w:rsid w:val="00E10E90"/>
    <w:rsid w:val="00E15F73"/>
    <w:rsid w:val="00E3026F"/>
    <w:rsid w:val="00E447F1"/>
    <w:rsid w:val="00E5658C"/>
    <w:rsid w:val="00E60333"/>
    <w:rsid w:val="00E618EE"/>
    <w:rsid w:val="00E74550"/>
    <w:rsid w:val="00E816D0"/>
    <w:rsid w:val="00E86A1E"/>
    <w:rsid w:val="00EA1EE4"/>
    <w:rsid w:val="00EB3794"/>
    <w:rsid w:val="00EE278A"/>
    <w:rsid w:val="00EE5318"/>
    <w:rsid w:val="00F11EB1"/>
    <w:rsid w:val="00F27D10"/>
    <w:rsid w:val="00F32D80"/>
    <w:rsid w:val="00F4714E"/>
    <w:rsid w:val="00F73DC6"/>
    <w:rsid w:val="00FA55FC"/>
    <w:rsid w:val="00FB237E"/>
    <w:rsid w:val="00FC5F48"/>
    <w:rsid w:val="00FD3862"/>
    <w:rsid w:val="00FF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947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Normal">
    <w:name w:val="ConsPlusNormal"/>
    <w:rsid w:val="004947D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4947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947DE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"/>
    <w:basedOn w:val="a1"/>
    <w:rsid w:val="00AF65B4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3"/>
    <w:uiPriority w:val="59"/>
    <w:rsid w:val="00856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F1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f0">
    <w:name w:val="Body Text"/>
    <w:basedOn w:val="a1"/>
    <w:link w:val="af1"/>
    <w:rsid w:val="00D046CD"/>
    <w:pPr>
      <w:spacing w:after="120"/>
    </w:pPr>
    <w:rPr>
      <w:rFonts w:ascii="Times New Roman CYR" w:hAnsi="Times New Roman CYR"/>
      <w:sz w:val="28"/>
      <w:szCs w:val="20"/>
    </w:rPr>
  </w:style>
  <w:style w:type="character" w:customStyle="1" w:styleId="af1">
    <w:name w:val="Основной текст Знак"/>
    <w:basedOn w:val="a2"/>
    <w:link w:val="af0"/>
    <w:rsid w:val="00D046CD"/>
    <w:rPr>
      <w:rFonts w:ascii="Times New Roman CYR" w:hAnsi="Times New Roman CYR" w:cs="Times New Roman"/>
      <w:sz w:val="28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"/>
    <w:basedOn w:val="a1"/>
    <w:rsid w:val="00D046CD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ee1fbf7edfbe9">
    <w:name w:val="Оceбe1ыfbчf7нedыfbйe9"/>
    <w:uiPriority w:val="99"/>
    <w:rsid w:val="00D046C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uiPriority w:val="99"/>
    <w:rsid w:val="00D046C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D046CD"/>
    <w:pPr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Iauiue1">
    <w:name w:val="Iau?iue1"/>
    <w:uiPriority w:val="99"/>
    <w:rsid w:val="00D046C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1e5e7e8edf2e5f0e2e0ebe0">
    <w:name w:val="Бc1еe5зe7 иe8нedтf2еe5рf0вe2аe0лebаe0"/>
    <w:uiPriority w:val="99"/>
    <w:rsid w:val="00D046C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4961753f697565">
    <w:name w:val="Î49á61û75÷3fí69û75é65"/>
    <w:uiPriority w:val="99"/>
    <w:rsid w:val="00D046C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2e5f0f5ede8e9eaeeebeeedf2e8f2f3eb">
    <w:name w:val="Вc2еe5рf0хf5нedиe8йe9 кeaоeeлebоeeнedтf2иe8тf2уf3лeb"/>
    <w:basedOn w:val="cee1fbf7edfbe9"/>
    <w:uiPriority w:val="99"/>
    <w:rsid w:val="00D046CD"/>
    <w:pPr>
      <w:tabs>
        <w:tab w:val="center" w:pos="4153"/>
        <w:tab w:val="right" w:pos="8306"/>
      </w:tabs>
      <w:spacing w:before="60"/>
      <w:ind w:firstLine="720"/>
      <w:jc w:val="both"/>
    </w:pPr>
    <w:rPr>
      <w:rFonts w:ascii="Arial Narrow" w:hAnsi="Arial Narrow" w:cs="Arial Narrow"/>
    </w:rPr>
  </w:style>
  <w:style w:type="paragraph" w:customStyle="1" w:styleId="cde8e6ede8e9eaeeebeeedf2e8f2f3eb">
    <w:name w:val="Нcdиe8жe6нedиe8йe9 кeaоeeлebоeeнedтf2иe8тf2уf3лeb"/>
    <w:basedOn w:val="cee1fbf7edfbe9"/>
    <w:uiPriority w:val="99"/>
    <w:rsid w:val="00D046CD"/>
    <w:pPr>
      <w:tabs>
        <w:tab w:val="center" w:pos="4536"/>
        <w:tab w:val="right" w:pos="9072"/>
      </w:tabs>
      <w:spacing w:before="60"/>
      <w:ind w:firstLine="720"/>
      <w:jc w:val="both"/>
    </w:pPr>
    <w:rPr>
      <w:rFonts w:ascii="Arial Narrow" w:hAnsi="Arial Narrow" w:cs="Arial Narrow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D046CD"/>
    <w:pPr>
      <w:spacing w:before="60"/>
      <w:ind w:firstLine="720"/>
      <w:jc w:val="both"/>
    </w:pPr>
    <w:rPr>
      <w:rFonts w:ascii="Arial Narrow" w:hAnsi="Arial Narrow" w:cs="Arial Narrow"/>
    </w:rPr>
  </w:style>
  <w:style w:type="paragraph" w:customStyle="1" w:styleId="c7e0e3eeebeee2eeea1">
    <w:name w:val="Зc7аe0гe3оeeлebоeeвe2оeeкea 1"/>
    <w:basedOn w:val="cee1fbf7edfbe9"/>
    <w:next w:val="cee1fbf7edfbe9"/>
    <w:uiPriority w:val="99"/>
    <w:rsid w:val="00D046CD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c7e0e3eeebeee2eeea3">
    <w:name w:val="Зc7аe0гe3оeeлebоeeвe2оeeкea 3"/>
    <w:basedOn w:val="cee1fbf7edfbe9"/>
    <w:next w:val="cee1fbf7edfbe9"/>
    <w:uiPriority w:val="99"/>
    <w:rsid w:val="00D046CD"/>
    <w:pPr>
      <w:spacing w:before="60" w:after="120"/>
      <w:jc w:val="both"/>
      <w:outlineLvl w:val="2"/>
    </w:pPr>
    <w:rPr>
      <w:rFonts w:ascii="FuturisXCondC" w:hAnsi="FuturisXCondC" w:cs="FuturisXCondC"/>
      <w:sz w:val="32"/>
      <w:szCs w:val="32"/>
    </w:rPr>
  </w:style>
  <w:style w:type="paragraph" w:customStyle="1" w:styleId="ArialNarrow13ptefeef8e8f0e8ede5cfe5f0e2e0fff1f2f0eeeae01f1ec">
    <w:name w:val="Arial Narrow 13 pt пefоee шf8иe8рf0иe8нedеe5 Пcfеe5рf0вe2аe0яff сf1тf2рf0оeeкeaаe0:  1 сf1мec"/>
    <w:basedOn w:val="cee1fbf7edfbe9"/>
    <w:uiPriority w:val="99"/>
    <w:rsid w:val="00D046CD"/>
    <w:pPr>
      <w:ind w:firstLine="567"/>
      <w:jc w:val="both"/>
    </w:pPr>
    <w:rPr>
      <w:rFonts w:ascii="Arial Narrow" w:hAnsi="Arial Narrow" w:cs="Arial Narrow"/>
      <w:sz w:val="26"/>
      <w:szCs w:val="26"/>
    </w:rPr>
  </w:style>
  <w:style w:type="paragraph" w:customStyle="1" w:styleId="c7e0e3eeebeee2eeea2">
    <w:name w:val="Зc7аe0гe3оeeлebоeeвe2оeeкea 2"/>
    <w:basedOn w:val="cee1fbf7edfbe9"/>
    <w:next w:val="cee1fbf7edfbe9"/>
    <w:uiPriority w:val="99"/>
    <w:rsid w:val="00D046CD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ienie">
    <w:name w:val="nienie"/>
    <w:basedOn w:val="Iauiue1"/>
    <w:uiPriority w:val="99"/>
    <w:rsid w:val="00D046CD"/>
    <w:pPr>
      <w:ind w:left="709" w:hanging="284"/>
      <w:jc w:val="both"/>
    </w:pPr>
    <w:rPr>
      <w:sz w:val="24"/>
      <w:szCs w:val="24"/>
    </w:rPr>
  </w:style>
  <w:style w:type="character" w:styleId="af3">
    <w:name w:val="line number"/>
    <w:basedOn w:val="a2"/>
    <w:uiPriority w:val="99"/>
    <w:rsid w:val="00D046CD"/>
    <w:rPr>
      <w:rFonts w:ascii="Times New Roman" w:hAnsi="Times New Roman" w:cs="Times New Roman"/>
      <w:sz w:val="20"/>
      <w:szCs w:val="20"/>
    </w:rPr>
  </w:style>
  <w:style w:type="character" w:styleId="af4">
    <w:name w:val="Hyperlink"/>
    <w:basedOn w:val="a2"/>
    <w:uiPriority w:val="99"/>
    <w:rsid w:val="00D046CD"/>
    <w:rPr>
      <w:rFonts w:ascii="Times New Roman" w:hAnsi="Times New Roman" w:cs="Times New Roman"/>
      <w:color w:val="0000FF"/>
      <w:sz w:val="20"/>
      <w:szCs w:val="20"/>
      <w:u w:val="single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D046CD"/>
    <w:rPr>
      <w:rFonts w:ascii="Times New Roman" w:hAnsi="Times New Roman" w:cs="Times New Roman"/>
      <w:sz w:val="20"/>
      <w:szCs w:val="20"/>
    </w:rPr>
  </w:style>
  <w:style w:type="character" w:customStyle="1" w:styleId="c7ede0eaf1edeef1eae8">
    <w:name w:val="Зc7нedаe0кea сf1нedоeeсf1кeaиe8"/>
    <w:uiPriority w:val="99"/>
    <w:rsid w:val="00D046CD"/>
    <w:rPr>
      <w:rFonts w:ascii="Times New Roman" w:hAnsi="Times New Roman" w:cs="Times New Roman"/>
      <w:sz w:val="20"/>
      <w:szCs w:val="20"/>
      <w:vertAlign w:val="superscript"/>
    </w:rPr>
  </w:style>
  <w:style w:type="character" w:customStyle="1" w:styleId="c3e8efe5f0f1f1fbebeae0">
    <w:name w:val="Гc3иe8пefеe5рf0сf1сf1ыfbлebкeaаe0"/>
    <w:uiPriority w:val="99"/>
    <w:rsid w:val="00D046CD"/>
    <w:rPr>
      <w:rFonts w:ascii="Times New Roman" w:hAnsi="Times New Roman" w:cs="Times New Roman"/>
      <w:color w:val="0000FF"/>
      <w:sz w:val="20"/>
      <w:szCs w:val="20"/>
      <w:u w:val="single"/>
    </w:rPr>
  </w:style>
  <w:style w:type="character" w:customStyle="1" w:styleId="txt1">
    <w:name w:val="txt1"/>
    <w:uiPriority w:val="99"/>
    <w:rsid w:val="00D046CD"/>
    <w:rPr>
      <w:rFonts w:ascii="Verdana" w:hAnsi="Verdana" w:cs="Verdana"/>
      <w:color w:val="000000"/>
      <w:sz w:val="18"/>
      <w:szCs w:val="18"/>
    </w:rPr>
  </w:style>
  <w:style w:type="character" w:customStyle="1" w:styleId="apple-converted-space">
    <w:name w:val="apple-converted-space"/>
    <w:uiPriority w:val="99"/>
    <w:rsid w:val="00D046CD"/>
    <w:rPr>
      <w:rFonts w:ascii="Times New Roman" w:hAnsi="Times New Roman" w:cs="Times New Roman"/>
      <w:sz w:val="20"/>
      <w:szCs w:val="20"/>
    </w:rPr>
  </w:style>
  <w:style w:type="table" w:styleId="1">
    <w:name w:val="Table Simple 1"/>
    <w:basedOn w:val="a3"/>
    <w:uiPriority w:val="99"/>
    <w:rsid w:val="00D046C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e1fbf7ede0fff2e0e1ebe8f6e0">
    <w:name w:val="Оceбe1ыfbчf7нedаe0яff тf2аe0бe1лebиe8цf6аe0"/>
    <w:uiPriority w:val="99"/>
    <w:rsid w:val="00D046C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947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Normal">
    <w:name w:val="ConsPlusNormal"/>
    <w:rsid w:val="004947D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4947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947DE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"/>
    <w:basedOn w:val="a1"/>
    <w:rsid w:val="00AF65B4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3"/>
    <w:uiPriority w:val="59"/>
    <w:rsid w:val="00856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F1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EF0C7D539CD941AC644764B37B313E" ma:contentTypeVersion="2" ma:contentTypeDescription="Создание документа." ma:contentTypeScope="" ma:versionID="c9112fec9c6c37f4a0a934318246b03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4615107-4e33-4c86-bb2f-d6d7e422a929" targetNamespace="http://schemas.microsoft.com/office/2006/metadata/properties" ma:root="true" ma:fieldsID="824541ef5abee05584c63aa0342d4c10" ns2:_="" ns3:_="" ns4:_="">
    <xsd:import namespace="57504d04-691e-4fc4-8f09-4f19fdbe90f6"/>
    <xsd:import namespace="6d7c22ec-c6a4-4777-88aa-bc3c76ac660e"/>
    <xsd:import namespace="e4615107-4e33-4c86-bb2f-d6d7e422a9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15107-4e33-4c86-bb2f-d6d7e422a92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description="2018" ma:format="RadioButtons" ma:internalName="_x041f__x0430__x043f__x043a__x0430_">
      <xsd:simpleType>
        <xsd:restriction base="dms:Choice">
          <xsd:enumeration value="2016 год"/>
          <xsd:enumeration value="2015 год"/>
          <xsd:enumeration value="2014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землепользования и застройки Марисолинского сельского поселения</_x041e__x043f__x0438__x0441__x0430__x043d__x0438__x0435_>
    <_x041f__x0430__x043f__x043a__x0430_ xmlns="e4615107-4e33-4c86-bb2f-d6d7e422a929">2020 год</_x041f__x0430__x043f__x043a__x0430_>
    <_dlc_DocId xmlns="57504d04-691e-4fc4-8f09-4f19fdbe90f6">XXJ7TYMEEKJ2-3615-32</_dlc_DocId>
    <_dlc_DocIdUrl xmlns="57504d04-691e-4fc4-8f09-4f19fdbe90f6">
      <Url>https://vip.gov.mari.ru/sernur/msp/_layouts/DocIdRedir.aspx?ID=XXJ7TYMEEKJ2-3615-32</Url>
      <Description>XXJ7TYMEEKJ2-3615-32</Description>
    </_dlc_DocIdUrl>
  </documentManagement>
</p:properties>
</file>

<file path=customXml/itemProps1.xml><?xml version="1.0" encoding="utf-8"?>
<ds:datastoreItem xmlns:ds="http://schemas.openxmlformats.org/officeDocument/2006/customXml" ds:itemID="{3E71339B-2106-4F83-8947-46080D55F777}"/>
</file>

<file path=customXml/itemProps2.xml><?xml version="1.0" encoding="utf-8"?>
<ds:datastoreItem xmlns:ds="http://schemas.openxmlformats.org/officeDocument/2006/customXml" ds:itemID="{9601BFF2-B476-4DCD-A611-A65C03FA94E8}"/>
</file>

<file path=customXml/itemProps3.xml><?xml version="1.0" encoding="utf-8"?>
<ds:datastoreItem xmlns:ds="http://schemas.openxmlformats.org/officeDocument/2006/customXml" ds:itemID="{07B77FEE-D56C-4FEC-AED6-C7BA5B195E10}"/>
</file>

<file path=customXml/itemProps4.xml><?xml version="1.0" encoding="utf-8"?>
<ds:datastoreItem xmlns:ds="http://schemas.openxmlformats.org/officeDocument/2006/customXml" ds:itemID="{54BF99BA-561D-4A3B-82D1-CF8F429E841F}"/>
</file>

<file path=customXml/itemProps5.xml><?xml version="1.0" encoding="utf-8"?>
<ds:datastoreItem xmlns:ds="http://schemas.openxmlformats.org/officeDocument/2006/customXml" ds:itemID="{92EA71E1-87EC-45A5-B896-8A4C1E3184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34</Pages>
  <Words>11012</Words>
  <Characters>62773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Admin</dc:creator>
  <cp:keywords/>
  <dc:description/>
  <cp:lastModifiedBy>USER</cp:lastModifiedBy>
  <cp:revision>26</cp:revision>
  <cp:lastPrinted>2020-11-12T12:20:00Z</cp:lastPrinted>
  <dcterms:created xsi:type="dcterms:W3CDTF">2019-12-16T09:19:00Z</dcterms:created>
  <dcterms:modified xsi:type="dcterms:W3CDTF">2020-11-13T11:33:00Z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0x01010047EF0C7D539CD941AC644764B37B313E</vt:lpwstr>
  </property>
  <property fmtid="{D5CDD505-2E9C-101B-9397-08002B2CF9AE}" pid="3" name="_dlc_DocIdItemGuid">
    <vt:lpwstr>f44d4f88-fcdf-4767-b868-f32953ed40cf</vt:lpwstr>
  </property>
</Properties>
</file>